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9771" w14:textId="77777777" w:rsidR="006B54E8" w:rsidRDefault="006B54E8" w:rsidP="002B3EDE">
      <w:pPr>
        <w:rPr>
          <w:b/>
          <w:bCs/>
        </w:rPr>
      </w:pPr>
    </w:p>
    <w:p w14:paraId="08D4E59B" w14:textId="626F8EF8" w:rsidR="006B54E8" w:rsidRDefault="006B54E8" w:rsidP="005A616F">
      <w:pPr>
        <w:jc w:val="center"/>
        <w:rPr>
          <w:b/>
          <w:bCs/>
        </w:rPr>
      </w:pPr>
    </w:p>
    <w:p w14:paraId="42EF7E95" w14:textId="77777777" w:rsidR="006B54E8" w:rsidRDefault="006B54E8" w:rsidP="002B3EDE">
      <w:pPr>
        <w:rPr>
          <w:b/>
          <w:bCs/>
        </w:rPr>
      </w:pPr>
    </w:p>
    <w:p w14:paraId="21BF4C71" w14:textId="272D5ACE" w:rsidR="00D3293B" w:rsidRDefault="00D3293B" w:rsidP="005A616F">
      <w:pPr>
        <w:jc w:val="center"/>
        <w:rPr>
          <w:b/>
          <w:bCs/>
        </w:rPr>
      </w:pPr>
      <w:r w:rsidRPr="00D3293B">
        <w:rPr>
          <w:b/>
          <w:bCs/>
        </w:rPr>
        <w:t>Hampshire and Isle of Wight C</w:t>
      </w:r>
      <w:r w:rsidR="00DB01BE">
        <w:rPr>
          <w:b/>
          <w:bCs/>
        </w:rPr>
        <w:t xml:space="preserve">hildren and </w:t>
      </w:r>
      <w:r w:rsidRPr="00D3293B">
        <w:rPr>
          <w:b/>
          <w:bCs/>
        </w:rPr>
        <w:t>Y</w:t>
      </w:r>
      <w:r w:rsidR="00DB01BE">
        <w:rPr>
          <w:b/>
          <w:bCs/>
        </w:rPr>
        <w:t xml:space="preserve">oung </w:t>
      </w:r>
      <w:r w:rsidRPr="00D3293B">
        <w:rPr>
          <w:b/>
          <w:bCs/>
        </w:rPr>
        <w:t>P</w:t>
      </w:r>
      <w:r w:rsidR="00DB01BE">
        <w:rPr>
          <w:b/>
          <w:bCs/>
        </w:rPr>
        <w:t>eople</w:t>
      </w:r>
      <w:r w:rsidR="00853152">
        <w:rPr>
          <w:b/>
          <w:bCs/>
        </w:rPr>
        <w:t>’</w:t>
      </w:r>
      <w:r w:rsidR="00DB01BE">
        <w:rPr>
          <w:b/>
          <w:bCs/>
        </w:rPr>
        <w:t>s</w:t>
      </w:r>
      <w:r w:rsidRPr="00D3293B">
        <w:rPr>
          <w:b/>
          <w:bCs/>
        </w:rPr>
        <w:t xml:space="preserve"> Asthma Network Meeting</w:t>
      </w:r>
    </w:p>
    <w:p w14:paraId="7A05A58E" w14:textId="4C386694" w:rsidR="00D3293B" w:rsidRDefault="005A616F" w:rsidP="005A616F">
      <w:pPr>
        <w:jc w:val="center"/>
        <w:rPr>
          <w:b/>
          <w:bCs/>
        </w:rPr>
      </w:pPr>
      <w:r>
        <w:rPr>
          <w:b/>
          <w:bCs/>
        </w:rPr>
        <w:t>Focus: Effective Preventative Medicine</w:t>
      </w:r>
    </w:p>
    <w:p w14:paraId="5DCD2622" w14:textId="77777777" w:rsidR="005A616F" w:rsidRDefault="005A616F" w:rsidP="005A616F">
      <w:pPr>
        <w:jc w:val="center"/>
        <w:rPr>
          <w:b/>
          <w:bCs/>
        </w:rPr>
      </w:pPr>
    </w:p>
    <w:p w14:paraId="10A89DD6" w14:textId="31B45C3E" w:rsidR="005A616F" w:rsidRDefault="005A616F" w:rsidP="005A616F">
      <w:pPr>
        <w:jc w:val="center"/>
        <w:rPr>
          <w:b/>
          <w:bCs/>
        </w:rPr>
      </w:pPr>
      <w:r>
        <w:rPr>
          <w:b/>
          <w:bCs/>
        </w:rPr>
        <w:t>Monday 16</w:t>
      </w:r>
      <w:r w:rsidRPr="005A616F">
        <w:rPr>
          <w:b/>
          <w:bCs/>
          <w:vertAlign w:val="superscript"/>
        </w:rPr>
        <w:t>th</w:t>
      </w:r>
      <w:r>
        <w:rPr>
          <w:b/>
          <w:bCs/>
        </w:rPr>
        <w:t xml:space="preserve"> September</w:t>
      </w:r>
    </w:p>
    <w:p w14:paraId="0C0C2839" w14:textId="6871A6C2" w:rsidR="005A616F" w:rsidRDefault="006B54E8" w:rsidP="005A616F">
      <w:pPr>
        <w:jc w:val="center"/>
        <w:rPr>
          <w:b/>
          <w:bCs/>
        </w:rPr>
      </w:pPr>
      <w:r>
        <w:rPr>
          <w:b/>
          <w:bCs/>
        </w:rPr>
        <w:t>12pm-1pm</w:t>
      </w:r>
    </w:p>
    <w:p w14:paraId="119DC37C" w14:textId="33694B63" w:rsidR="006B54E8" w:rsidRPr="005A616F" w:rsidRDefault="006B54E8" w:rsidP="005A616F">
      <w:pPr>
        <w:jc w:val="center"/>
        <w:rPr>
          <w:b/>
          <w:bCs/>
        </w:rPr>
      </w:pPr>
      <w:r>
        <w:rPr>
          <w:b/>
          <w:bCs/>
        </w:rPr>
        <w:t xml:space="preserve">TEAMS link: </w:t>
      </w:r>
    </w:p>
    <w:p w14:paraId="3F6BFA58" w14:textId="74850166" w:rsidR="006B54E8" w:rsidRDefault="006B54E8">
      <w:hyperlink r:id="rId10" w:history="1">
        <w:r w:rsidRPr="008B2096">
          <w:rPr>
            <w:rStyle w:val="Hyperlink"/>
          </w:rPr>
          <w:t>https://teams.microsoft.com/l/meetup-join/19%3axw5sOyCcWv_IORwQ3IBxuFYUP42MR2tStgCokOlrWSY1%40thread.tacv2/1722505361621?context=%7b%22Tid%22%3a%22d7ebf946-7775-4c9b-b232-8b66ed67ade1%22%2c%22Oid%22%3a%22bfd643f8-a874-482b-8fce-997de3ef3068%22%7d</w:t>
        </w:r>
      </w:hyperlink>
    </w:p>
    <w:p w14:paraId="2E6B6F3E" w14:textId="68708084" w:rsidR="006B54E8" w:rsidRDefault="006B54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1843"/>
      </w:tblGrid>
      <w:tr w:rsidR="00DB01BE" w14:paraId="2EA2BF7B" w14:textId="77777777" w:rsidTr="006B54E8">
        <w:tc>
          <w:tcPr>
            <w:tcW w:w="6374" w:type="dxa"/>
          </w:tcPr>
          <w:p w14:paraId="7EBEDEBE" w14:textId="3D1CE7FE" w:rsidR="00DB01BE" w:rsidRPr="005A616F" w:rsidRDefault="005A616F">
            <w:pPr>
              <w:rPr>
                <w:b/>
                <w:bCs/>
              </w:rPr>
            </w:pPr>
            <w:r w:rsidRPr="005A616F">
              <w:rPr>
                <w:b/>
                <w:bCs/>
              </w:rPr>
              <w:t>Item</w:t>
            </w:r>
          </w:p>
        </w:tc>
        <w:tc>
          <w:tcPr>
            <w:tcW w:w="1843" w:type="dxa"/>
          </w:tcPr>
          <w:p w14:paraId="7B741050" w14:textId="57C81547" w:rsidR="00DB01BE" w:rsidRPr="005A616F" w:rsidRDefault="005A616F">
            <w:pPr>
              <w:rPr>
                <w:b/>
                <w:bCs/>
              </w:rPr>
            </w:pPr>
            <w:r w:rsidRPr="005A616F">
              <w:rPr>
                <w:b/>
                <w:bCs/>
              </w:rPr>
              <w:t>Lead</w:t>
            </w:r>
          </w:p>
        </w:tc>
      </w:tr>
      <w:tr w:rsidR="00DB01BE" w14:paraId="5E312282" w14:textId="77777777" w:rsidTr="006B54E8">
        <w:tc>
          <w:tcPr>
            <w:tcW w:w="6374" w:type="dxa"/>
          </w:tcPr>
          <w:p w14:paraId="3498933F" w14:textId="13862640" w:rsidR="00DB01BE" w:rsidRDefault="005A616F" w:rsidP="005A616F">
            <w:pPr>
              <w:spacing w:after="160" w:line="259" w:lineRule="auto"/>
            </w:pPr>
            <w:r>
              <w:t>1. Welcome and introductions – Permissions to record</w:t>
            </w:r>
          </w:p>
        </w:tc>
        <w:tc>
          <w:tcPr>
            <w:tcW w:w="1843" w:type="dxa"/>
          </w:tcPr>
          <w:p w14:paraId="5C55AF40" w14:textId="1E965159" w:rsidR="00DB01BE" w:rsidRDefault="005A616F">
            <w:r>
              <w:t>Emma Ray</w:t>
            </w:r>
          </w:p>
        </w:tc>
      </w:tr>
      <w:tr w:rsidR="00DB01BE" w14:paraId="26507A60" w14:textId="77777777" w:rsidTr="006B54E8">
        <w:tc>
          <w:tcPr>
            <w:tcW w:w="6374" w:type="dxa"/>
          </w:tcPr>
          <w:p w14:paraId="5B20C72E" w14:textId="14CF470A" w:rsidR="005A616F" w:rsidRDefault="005A616F" w:rsidP="005A616F">
            <w:r>
              <w:t xml:space="preserve">2. Asthma Care Bundle Update </w:t>
            </w:r>
          </w:p>
          <w:p w14:paraId="1E05C386" w14:textId="77777777" w:rsidR="00DB01BE" w:rsidRDefault="00DB01BE"/>
        </w:tc>
        <w:tc>
          <w:tcPr>
            <w:tcW w:w="1843" w:type="dxa"/>
          </w:tcPr>
          <w:p w14:paraId="5E2AAD8A" w14:textId="2D72F996" w:rsidR="00DB01BE" w:rsidRDefault="005A616F">
            <w:r>
              <w:t>Emma Ray</w:t>
            </w:r>
          </w:p>
        </w:tc>
      </w:tr>
      <w:tr w:rsidR="00DB01BE" w14:paraId="58CADD33" w14:textId="77777777" w:rsidTr="006B54E8">
        <w:tc>
          <w:tcPr>
            <w:tcW w:w="6374" w:type="dxa"/>
          </w:tcPr>
          <w:p w14:paraId="43E974DB" w14:textId="77777777" w:rsidR="005A616F" w:rsidRDefault="005A616F" w:rsidP="005A616F">
            <w:pPr>
              <w:spacing w:after="160" w:line="259" w:lineRule="auto"/>
            </w:pPr>
            <w:r>
              <w:t>3.  Implementation of Wessex Asthma Guidelines</w:t>
            </w:r>
          </w:p>
          <w:p w14:paraId="78737649" w14:textId="33E6E943" w:rsidR="00DB01BE" w:rsidRDefault="005A616F" w:rsidP="005A616F">
            <w:pPr>
              <w:spacing w:after="160" w:line="259" w:lineRule="auto"/>
            </w:pPr>
            <w:r>
              <w:t xml:space="preserve">    </w:t>
            </w:r>
            <w:r>
              <w:t>PIER and Healthier Together update</w:t>
            </w:r>
          </w:p>
        </w:tc>
        <w:tc>
          <w:tcPr>
            <w:tcW w:w="1843" w:type="dxa"/>
          </w:tcPr>
          <w:p w14:paraId="008DBE51" w14:textId="515A6B32" w:rsidR="00DB01BE" w:rsidRDefault="005A616F">
            <w:r>
              <w:t>Gary Connett</w:t>
            </w:r>
          </w:p>
        </w:tc>
      </w:tr>
      <w:tr w:rsidR="00DB01BE" w14:paraId="0406114A" w14:textId="77777777" w:rsidTr="006B54E8">
        <w:tc>
          <w:tcPr>
            <w:tcW w:w="6374" w:type="dxa"/>
          </w:tcPr>
          <w:p w14:paraId="7994DB12" w14:textId="6396DC62" w:rsidR="00DB01BE" w:rsidRDefault="005A616F">
            <w:r>
              <w:t>4. Quick p</w:t>
            </w:r>
            <w:r>
              <w:t>oll and discussion</w:t>
            </w:r>
            <w:r>
              <w:t xml:space="preserve"> on guidelines</w:t>
            </w:r>
          </w:p>
        </w:tc>
        <w:tc>
          <w:tcPr>
            <w:tcW w:w="1843" w:type="dxa"/>
          </w:tcPr>
          <w:p w14:paraId="5EA53C45" w14:textId="1F2FE953" w:rsidR="00DB01BE" w:rsidRDefault="005A616F">
            <w:r>
              <w:t>Steph Harper</w:t>
            </w:r>
          </w:p>
        </w:tc>
      </w:tr>
      <w:tr w:rsidR="00DB01BE" w14:paraId="6C2DA35B" w14:textId="77777777" w:rsidTr="006B54E8">
        <w:tc>
          <w:tcPr>
            <w:tcW w:w="6374" w:type="dxa"/>
          </w:tcPr>
          <w:p w14:paraId="77D1FEC6" w14:textId="40784D2A" w:rsidR="00DB01BE" w:rsidRDefault="005A616F">
            <w:r>
              <w:t>5. AOB</w:t>
            </w:r>
          </w:p>
        </w:tc>
        <w:tc>
          <w:tcPr>
            <w:tcW w:w="1843" w:type="dxa"/>
          </w:tcPr>
          <w:p w14:paraId="4E27E94A" w14:textId="3E4A627F" w:rsidR="00DB01BE" w:rsidRDefault="005A616F">
            <w:r>
              <w:t>All</w:t>
            </w:r>
          </w:p>
        </w:tc>
      </w:tr>
      <w:tr w:rsidR="00DB01BE" w14:paraId="7BC5B51D" w14:textId="77777777" w:rsidTr="006B54E8">
        <w:tc>
          <w:tcPr>
            <w:tcW w:w="6374" w:type="dxa"/>
          </w:tcPr>
          <w:p w14:paraId="2DE0D458" w14:textId="03E2DB9C" w:rsidR="00DB01BE" w:rsidRDefault="005A616F">
            <w:r>
              <w:t>6. Agree date for next meeting</w:t>
            </w:r>
          </w:p>
        </w:tc>
        <w:tc>
          <w:tcPr>
            <w:tcW w:w="1843" w:type="dxa"/>
          </w:tcPr>
          <w:p w14:paraId="253EF83B" w14:textId="762AFE46" w:rsidR="00DB01BE" w:rsidRDefault="005A616F">
            <w:r>
              <w:t>All</w:t>
            </w:r>
          </w:p>
        </w:tc>
      </w:tr>
    </w:tbl>
    <w:p w14:paraId="16EE3482" w14:textId="77777777" w:rsidR="00DB01BE" w:rsidRDefault="00DB01BE"/>
    <w:p w14:paraId="2730A4A7" w14:textId="77777777" w:rsidR="00522AF0" w:rsidRDefault="00522AF0"/>
    <w:p w14:paraId="1F9B8598" w14:textId="77777777" w:rsidR="00522AF0" w:rsidRDefault="00522AF0"/>
    <w:p w14:paraId="3C620524" w14:textId="77777777" w:rsidR="00DB01BE" w:rsidRDefault="00DB01BE" w:rsidP="00DB01BE"/>
    <w:p w14:paraId="5EEABE47" w14:textId="77777777" w:rsidR="00522AF0" w:rsidRPr="005E1157" w:rsidRDefault="00522AF0"/>
    <w:sectPr w:rsidR="00522AF0" w:rsidRPr="005E115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4523" w14:textId="77777777" w:rsidR="000E085F" w:rsidRDefault="000E085F" w:rsidP="005A616F">
      <w:pPr>
        <w:spacing w:after="0" w:line="240" w:lineRule="auto"/>
      </w:pPr>
      <w:r>
        <w:separator/>
      </w:r>
    </w:p>
  </w:endnote>
  <w:endnote w:type="continuationSeparator" w:id="0">
    <w:p w14:paraId="3AFB4D0F" w14:textId="77777777" w:rsidR="000E085F" w:rsidRDefault="000E085F" w:rsidP="005A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AADD" w14:textId="77777777" w:rsidR="000E085F" w:rsidRDefault="000E085F" w:rsidP="005A616F">
      <w:pPr>
        <w:spacing w:after="0" w:line="240" w:lineRule="auto"/>
      </w:pPr>
      <w:r>
        <w:separator/>
      </w:r>
    </w:p>
  </w:footnote>
  <w:footnote w:type="continuationSeparator" w:id="0">
    <w:p w14:paraId="579600AF" w14:textId="77777777" w:rsidR="000E085F" w:rsidRDefault="000E085F" w:rsidP="005A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51AE" w14:textId="0F601CE4" w:rsidR="005A616F" w:rsidRDefault="005A616F">
    <w:pPr>
      <w:pStyle w:val="Header"/>
    </w:pPr>
    <w:r>
      <w:rPr>
        <w:noProof/>
      </w:rPr>
      <w:drawing>
        <wp:inline distT="0" distB="0" distL="0" distR="0" wp14:anchorId="2BF3C40E" wp14:editId="39D083E1">
          <wp:extent cx="1408430" cy="511810"/>
          <wp:effectExtent l="0" t="0" r="1270" b="2540"/>
          <wp:docPr id="6891441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7D5C"/>
    <w:multiLevelType w:val="hybridMultilevel"/>
    <w:tmpl w:val="FFE8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54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57"/>
    <w:rsid w:val="000E085F"/>
    <w:rsid w:val="002B3EDE"/>
    <w:rsid w:val="0045062D"/>
    <w:rsid w:val="004B18B8"/>
    <w:rsid w:val="0050045F"/>
    <w:rsid w:val="00522AF0"/>
    <w:rsid w:val="005A616F"/>
    <w:rsid w:val="005E1157"/>
    <w:rsid w:val="006B54E8"/>
    <w:rsid w:val="006C73CE"/>
    <w:rsid w:val="007F4A01"/>
    <w:rsid w:val="00853152"/>
    <w:rsid w:val="00A03314"/>
    <w:rsid w:val="00A70996"/>
    <w:rsid w:val="00D017ED"/>
    <w:rsid w:val="00D3293B"/>
    <w:rsid w:val="00DB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EA3F6"/>
  <w15:chartTrackingRefBased/>
  <w15:docId w15:val="{47CD005E-BFCE-4287-839F-50DCC32D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3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06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6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6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6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62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6F"/>
  </w:style>
  <w:style w:type="paragraph" w:styleId="Footer">
    <w:name w:val="footer"/>
    <w:basedOn w:val="Normal"/>
    <w:link w:val="FooterChar"/>
    <w:uiPriority w:val="99"/>
    <w:unhideWhenUsed/>
    <w:rsid w:val="005A6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6F"/>
  </w:style>
  <w:style w:type="character" w:styleId="Hyperlink">
    <w:name w:val="Hyperlink"/>
    <w:basedOn w:val="DefaultParagraphFont"/>
    <w:uiPriority w:val="99"/>
    <w:unhideWhenUsed/>
    <w:rsid w:val="005A616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A616F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A616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B5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xw5sOyCcWv_IORwQ3IBxuFYUP42MR2tStgCokOlrWSY1%40thread.tacv2/1722505361621?context=%7b%22Tid%22%3a%22d7ebf946-7775-4c9b-b232-8b66ed67ade1%22%2c%22Oid%22%3a%22bfd643f8-a874-482b-8fce-997de3ef3068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89723c-164e-4e0b-a46a-31141320e3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F7A833861814BA241A34D8EC24DA8" ma:contentTypeVersion="18" ma:contentTypeDescription="Create a new document." ma:contentTypeScope="" ma:versionID="a4a355bcdbdcf6eee0f6494950ec994c">
  <xsd:schema xmlns:xsd="http://www.w3.org/2001/XMLSchema" xmlns:xs="http://www.w3.org/2001/XMLSchema" xmlns:p="http://schemas.microsoft.com/office/2006/metadata/properties" xmlns:ns3="bc019a3d-8432-4b98-8f8f-f439765c3216" xmlns:ns4="db89723c-164e-4e0b-a46a-31141320e380" targetNamespace="http://schemas.microsoft.com/office/2006/metadata/properties" ma:root="true" ma:fieldsID="23b4341e0e6005bbedd507cca5ac279c" ns3:_="" ns4:_="">
    <xsd:import namespace="bc019a3d-8432-4b98-8f8f-f439765c3216"/>
    <xsd:import namespace="db89723c-164e-4e0b-a46a-31141320e3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19a3d-8432-4b98-8f8f-f439765c32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723c-164e-4e0b-a46a-31141320e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5EC0B-7CFE-4D6F-AD34-2BB0AE36BF5E}">
  <ds:schemaRefs>
    <ds:schemaRef ds:uri="http://schemas.microsoft.com/office/2006/metadata/properties"/>
    <ds:schemaRef ds:uri="http://schemas.microsoft.com/office/infopath/2007/PartnerControls"/>
    <ds:schemaRef ds:uri="db89723c-164e-4e0b-a46a-31141320e380"/>
  </ds:schemaRefs>
</ds:datastoreItem>
</file>

<file path=customXml/itemProps2.xml><?xml version="1.0" encoding="utf-8"?>
<ds:datastoreItem xmlns:ds="http://schemas.openxmlformats.org/officeDocument/2006/customXml" ds:itemID="{443DA611-C74B-4D8C-8849-54ED42E85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134C8-794A-42DD-878B-C1BF60FB5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19a3d-8432-4b98-8f8f-f439765c3216"/>
    <ds:schemaRef ds:uri="db89723c-164e-4e0b-a46a-31141320e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Emma</dc:creator>
  <cp:keywords/>
  <dc:description/>
  <cp:lastModifiedBy>Ray, Emma</cp:lastModifiedBy>
  <cp:revision>2</cp:revision>
  <dcterms:created xsi:type="dcterms:W3CDTF">2024-09-04T12:53:00Z</dcterms:created>
  <dcterms:modified xsi:type="dcterms:W3CDTF">2024-09-04T12:53:00Z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0x010100888F7A833861814BA241A34D8EC24DA8</vt:lpwstr>
  </property>
</Properties>
</file>