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534D" w14:textId="77777777" w:rsidR="00EE0481" w:rsidRPr="00E3530E" w:rsidRDefault="00000000" w:rsidP="00997D56">
      <w:pPr>
        <w:pStyle w:val="Heading1"/>
      </w:pPr>
      <w:sdt>
        <w:sdtPr>
          <w:alias w:val="Title"/>
          <w:tag w:val="title"/>
          <w:id w:val="1036308880"/>
          <w:placeholder>
            <w:docPart w:val="1DA29742AB264111B4DD473BF36465C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t>Agenda</w:t>
          </w:r>
        </w:sdtContent>
      </w:sdt>
    </w:p>
    <w:p w14:paraId="7B8BB571" w14:textId="77777777" w:rsidR="00997D56" w:rsidRDefault="00000000" w:rsidP="00997D56">
      <w:pPr>
        <w:pStyle w:val="Heading2"/>
      </w:pPr>
      <w:bookmarkStart w:id="0" w:name="_Toc65072034"/>
      <w:bookmarkStart w:id="1" w:name="_Toc350174611"/>
      <w:proofErr w:type="gramStart"/>
      <w:r>
        <w:t>South East</w:t>
      </w:r>
      <w:proofErr w:type="gramEnd"/>
      <w:r>
        <w:t xml:space="preserve"> Region</w:t>
      </w:r>
      <w:r w:rsidR="009C166D">
        <w:t>al Clinical Lead;</w:t>
      </w:r>
      <w:r>
        <w:t xml:space="preserve"> Asthma Awareness Day </w:t>
      </w:r>
      <w:r w:rsidR="009C166D">
        <w:t xml:space="preserve">webinar </w:t>
      </w:r>
      <w:r>
        <w:t xml:space="preserve">for </w:t>
      </w:r>
      <w:r w:rsidR="009C166D">
        <w:t>C</w:t>
      </w:r>
      <w:r>
        <w:t xml:space="preserve">linical Staff </w:t>
      </w:r>
    </w:p>
    <w:p w14:paraId="39BCB5A6" w14:textId="77777777" w:rsidR="009C166D" w:rsidRPr="009C166D" w:rsidRDefault="00000000" w:rsidP="009C166D">
      <w:r>
        <w:t>Target Audience; Paediatricians, Trainee’s, GP’s Asthma Clinical Nurse Specialists across the South East region</w:t>
      </w:r>
      <w:r w:rsidR="001B61BD">
        <w:t xml:space="preserve"> </w:t>
      </w:r>
      <w:hyperlink r:id="rId11" w:history="1">
        <w:r w:rsidR="001B61BD" w:rsidRPr="001B61BD">
          <w:rPr>
            <w:rStyle w:val="Hyperlink"/>
            <w:rFonts w:ascii="Arial" w:hAnsi="Arial"/>
          </w:rPr>
          <w:t>Join here</w:t>
        </w:r>
      </w:hyperlink>
    </w:p>
    <w:p w14:paraId="1791760D" w14:textId="77777777" w:rsidR="00997D56" w:rsidRDefault="00997D56" w:rsidP="00997D56"/>
    <w:p w14:paraId="426A94E8" w14:textId="77777777" w:rsidR="00997D56" w:rsidRDefault="00000000" w:rsidP="00997D56">
      <w:r w:rsidRPr="00E3530E">
        <w:t xml:space="preserve">Date:  </w:t>
      </w:r>
      <w:r>
        <w:t>18 June 24</w:t>
      </w:r>
      <w:r w:rsidRPr="00E3530E">
        <w:tab/>
        <w:t>Time:</w:t>
      </w:r>
      <w:r w:rsidR="00E36BA3" w:rsidRPr="00E3530E">
        <w:t xml:space="preserve"> </w:t>
      </w:r>
      <w:r>
        <w:t>12.00-15.00</w:t>
      </w:r>
      <w:r>
        <w:tab/>
      </w:r>
      <w:r w:rsidRPr="00E3530E">
        <w:t xml:space="preserve">Location: </w:t>
      </w:r>
      <w:r w:rsidR="00E36BA3" w:rsidRPr="00E3530E">
        <w:t>MS Teams</w:t>
      </w:r>
      <w:bookmarkStart w:id="2" w:name="_Hlk166153087"/>
      <w:r>
        <w:t xml:space="preserve"> </w:t>
      </w:r>
      <w:hyperlink r:id="rId12" w:history="1">
        <w:r w:rsidR="001B61BD" w:rsidRPr="001B61BD">
          <w:rPr>
            <w:rStyle w:val="Hyperlink"/>
            <w:rFonts w:ascii="Arial" w:hAnsi="Arial"/>
          </w:rPr>
          <w:t>Join here</w:t>
        </w:r>
      </w:hyperlink>
    </w:p>
    <w:tbl>
      <w:tblPr>
        <w:tblW w:w="4958" w:type="pct"/>
        <w:tblBorders>
          <w:top w:val="single" w:sz="6" w:space="0" w:color="768692" w:themeColor="accent2"/>
          <w:bottom w:val="single" w:sz="6" w:space="0" w:color="768692" w:themeColor="accent2"/>
          <w:insideH w:val="single" w:sz="6" w:space="0" w:color="768692" w:themeColor="accent2"/>
        </w:tblBorders>
        <w:tblLook w:val="01E0" w:firstRow="1" w:lastRow="1" w:firstColumn="1" w:lastColumn="1" w:noHBand="0" w:noVBand="0"/>
      </w:tblPr>
      <w:tblGrid>
        <w:gridCol w:w="873"/>
        <w:gridCol w:w="1318"/>
        <w:gridCol w:w="3725"/>
        <w:gridCol w:w="3865"/>
      </w:tblGrid>
      <w:tr w:rsidR="00187FAF" w14:paraId="71CC145A" w14:textId="77777777" w:rsidTr="00E36BA3">
        <w:trPr>
          <w:trHeight w:val="454"/>
        </w:trPr>
        <w:tc>
          <w:tcPr>
            <w:tcW w:w="446" w:type="pct"/>
            <w:vAlign w:val="center"/>
          </w:tcPr>
          <w:bookmarkEnd w:id="0"/>
          <w:bookmarkEnd w:id="1"/>
          <w:bookmarkEnd w:id="2"/>
          <w:p w14:paraId="0DDF6D5D" w14:textId="77777777" w:rsidR="00E36BA3" w:rsidRPr="00F42201" w:rsidRDefault="00000000" w:rsidP="00F42201">
            <w:pPr>
              <w:pStyle w:val="Heading5"/>
            </w:pPr>
            <w:r w:rsidRPr="00F42201">
              <w:t>Time</w:t>
            </w:r>
          </w:p>
        </w:tc>
        <w:tc>
          <w:tcPr>
            <w:tcW w:w="674" w:type="pct"/>
            <w:vAlign w:val="center"/>
          </w:tcPr>
          <w:p w14:paraId="4F733D89" w14:textId="77777777" w:rsidR="00E36BA3" w:rsidRPr="00F42201" w:rsidRDefault="00000000" w:rsidP="00F42201">
            <w:pPr>
              <w:pStyle w:val="Heading5"/>
            </w:pPr>
            <w:r w:rsidRPr="00F42201">
              <w:t>Paper No.</w:t>
            </w:r>
          </w:p>
        </w:tc>
        <w:tc>
          <w:tcPr>
            <w:tcW w:w="1904" w:type="pct"/>
            <w:vAlign w:val="center"/>
          </w:tcPr>
          <w:p w14:paraId="130C85D1" w14:textId="77777777" w:rsidR="00E36BA3" w:rsidRPr="00F42201" w:rsidRDefault="00000000" w:rsidP="00F42201">
            <w:pPr>
              <w:pStyle w:val="Heading5"/>
            </w:pPr>
            <w:r w:rsidRPr="00F42201">
              <w:t>Agenda Item</w:t>
            </w:r>
          </w:p>
        </w:tc>
        <w:tc>
          <w:tcPr>
            <w:tcW w:w="1976" w:type="pct"/>
            <w:vAlign w:val="center"/>
          </w:tcPr>
          <w:p w14:paraId="62765C9E" w14:textId="77777777" w:rsidR="00E36BA3" w:rsidRPr="00F42201" w:rsidRDefault="00000000" w:rsidP="00F42201">
            <w:pPr>
              <w:spacing w:after="240"/>
              <w:rPr>
                <w:b/>
              </w:rPr>
            </w:pPr>
            <w:r w:rsidRPr="00F42201">
              <w:rPr>
                <w:b/>
              </w:rPr>
              <w:t>Owner</w:t>
            </w:r>
          </w:p>
        </w:tc>
      </w:tr>
      <w:tr w:rsidR="00187FAF" w14:paraId="7AE6FD57" w14:textId="77777777" w:rsidTr="00E36BA3">
        <w:trPr>
          <w:trHeight w:val="454"/>
        </w:trPr>
        <w:tc>
          <w:tcPr>
            <w:tcW w:w="446" w:type="pct"/>
            <w:vAlign w:val="center"/>
          </w:tcPr>
          <w:p w14:paraId="3D35C3AC" w14:textId="77777777" w:rsidR="00E36BA3" w:rsidRPr="00F42201" w:rsidRDefault="00000000" w:rsidP="00F42201">
            <w:r>
              <w:t>12:</w:t>
            </w:r>
            <w:r w:rsidR="00997D56">
              <w:t>00</w:t>
            </w:r>
          </w:p>
        </w:tc>
        <w:tc>
          <w:tcPr>
            <w:tcW w:w="674" w:type="pct"/>
            <w:vAlign w:val="center"/>
          </w:tcPr>
          <w:p w14:paraId="52A06471" w14:textId="77777777" w:rsidR="00E36BA3" w:rsidRPr="00F42201" w:rsidRDefault="00E36BA3" w:rsidP="00F42201"/>
        </w:tc>
        <w:tc>
          <w:tcPr>
            <w:tcW w:w="1904" w:type="pct"/>
            <w:vAlign w:val="center"/>
          </w:tcPr>
          <w:p w14:paraId="6E3A1D69" w14:textId="77777777" w:rsidR="00997D56" w:rsidRDefault="00000000" w:rsidP="00F42201">
            <w:r w:rsidRPr="00F42201">
              <w:t>Welcome</w:t>
            </w:r>
            <w:r>
              <w:t xml:space="preserve">. </w:t>
            </w:r>
          </w:p>
          <w:p w14:paraId="46874798" w14:textId="77777777" w:rsidR="00E36BA3" w:rsidRPr="00F42201" w:rsidRDefault="00000000" w:rsidP="00F42201">
            <w:r>
              <w:t xml:space="preserve">The National CYP Asthma Bundle – what is it and why do we need </w:t>
            </w:r>
            <w:proofErr w:type="gramStart"/>
            <w:r>
              <w:t>it ?</w:t>
            </w:r>
            <w:proofErr w:type="gramEnd"/>
            <w:r>
              <w:t xml:space="preserve"> </w:t>
            </w:r>
          </w:p>
        </w:tc>
        <w:tc>
          <w:tcPr>
            <w:tcW w:w="1976" w:type="pct"/>
            <w:vAlign w:val="center"/>
          </w:tcPr>
          <w:p w14:paraId="4ED27533" w14:textId="77777777" w:rsidR="00E36BA3" w:rsidRPr="00F42201" w:rsidRDefault="00000000" w:rsidP="00F42201">
            <w:pPr>
              <w:rPr>
                <w:b/>
              </w:rPr>
            </w:pPr>
            <w:r>
              <w:rPr>
                <w:b/>
              </w:rPr>
              <w:t>Paul Seddon, SE Clinical Lead for CYP Asthma</w:t>
            </w:r>
          </w:p>
        </w:tc>
      </w:tr>
      <w:tr w:rsidR="00187FAF" w14:paraId="1926A8C2" w14:textId="77777777" w:rsidTr="00E36BA3">
        <w:trPr>
          <w:trHeight w:val="454"/>
        </w:trPr>
        <w:tc>
          <w:tcPr>
            <w:tcW w:w="446" w:type="pct"/>
            <w:vAlign w:val="center"/>
          </w:tcPr>
          <w:p w14:paraId="0A91EE51" w14:textId="77777777" w:rsidR="00E36BA3" w:rsidRPr="00F42201" w:rsidRDefault="00000000" w:rsidP="00F42201">
            <w:r>
              <w:t>12:</w:t>
            </w:r>
            <w:r w:rsidR="00997D56">
              <w:t>30</w:t>
            </w:r>
          </w:p>
        </w:tc>
        <w:tc>
          <w:tcPr>
            <w:tcW w:w="674" w:type="pct"/>
            <w:vAlign w:val="center"/>
          </w:tcPr>
          <w:p w14:paraId="1B7048B5" w14:textId="77777777" w:rsidR="00E36BA3" w:rsidRPr="00F42201" w:rsidRDefault="00E36BA3" w:rsidP="00F42201"/>
        </w:tc>
        <w:tc>
          <w:tcPr>
            <w:tcW w:w="1904" w:type="pct"/>
            <w:vAlign w:val="center"/>
          </w:tcPr>
          <w:p w14:paraId="3DA212D5" w14:textId="77777777" w:rsidR="00E36BA3" w:rsidRPr="00F42201" w:rsidRDefault="00000000" w:rsidP="00F42201">
            <w:proofErr w:type="spellStart"/>
            <w:r w:rsidRPr="007924C9">
              <w:rPr>
                <w:lang w:val="fr-CA"/>
              </w:rPr>
              <w:t>Environmental</w:t>
            </w:r>
            <w:proofErr w:type="spellEnd"/>
            <w:r w:rsidRPr="007924C9">
              <w:rPr>
                <w:lang w:val="fr-CA"/>
              </w:rPr>
              <w:t xml:space="preserve"> Impacts</w:t>
            </w:r>
          </w:p>
        </w:tc>
        <w:tc>
          <w:tcPr>
            <w:tcW w:w="1976" w:type="pct"/>
            <w:vAlign w:val="center"/>
          </w:tcPr>
          <w:p w14:paraId="0DB94F5F" w14:textId="77777777" w:rsidR="00E36BA3" w:rsidRPr="00997D56" w:rsidRDefault="00000000" w:rsidP="00F42201">
            <w:pPr>
              <w:rPr>
                <w:b/>
                <w:bCs/>
              </w:rPr>
            </w:pPr>
            <w:r w:rsidRPr="00997D56">
              <w:rPr>
                <w:b/>
                <w:bCs/>
              </w:rPr>
              <w:t>Ian Sinha, Consultant Respiratory Paediatrician, Alder Hey Children’s Hospital, Liverpool</w:t>
            </w:r>
          </w:p>
        </w:tc>
      </w:tr>
      <w:tr w:rsidR="00187FAF" w14:paraId="2E1798CE" w14:textId="77777777" w:rsidTr="00E36BA3">
        <w:trPr>
          <w:trHeight w:val="454"/>
        </w:trPr>
        <w:tc>
          <w:tcPr>
            <w:tcW w:w="446" w:type="pct"/>
            <w:vAlign w:val="center"/>
          </w:tcPr>
          <w:p w14:paraId="7B24EB9F" w14:textId="77777777" w:rsidR="00E3530E" w:rsidRPr="00F42201" w:rsidRDefault="00000000" w:rsidP="00F42201">
            <w:r>
              <w:t>13.00</w:t>
            </w:r>
          </w:p>
        </w:tc>
        <w:tc>
          <w:tcPr>
            <w:tcW w:w="674" w:type="pct"/>
            <w:vAlign w:val="center"/>
          </w:tcPr>
          <w:p w14:paraId="52702819" w14:textId="77777777" w:rsidR="00E3530E" w:rsidRPr="00F42201" w:rsidRDefault="00E3530E" w:rsidP="00F42201"/>
        </w:tc>
        <w:tc>
          <w:tcPr>
            <w:tcW w:w="1904" w:type="pct"/>
            <w:vAlign w:val="center"/>
          </w:tcPr>
          <w:p w14:paraId="33BF324E" w14:textId="77777777" w:rsidR="00E3530E" w:rsidRDefault="00000000" w:rsidP="00F42201">
            <w:r>
              <w:t>Early and Accurate Diagnosis</w:t>
            </w:r>
          </w:p>
        </w:tc>
        <w:tc>
          <w:tcPr>
            <w:tcW w:w="1976" w:type="pct"/>
            <w:vAlign w:val="center"/>
          </w:tcPr>
          <w:p w14:paraId="48F9B167" w14:textId="77777777" w:rsidR="00E3530E" w:rsidRPr="00997D56" w:rsidRDefault="00000000" w:rsidP="00F42201">
            <w:pPr>
              <w:rPr>
                <w:b/>
                <w:bCs/>
              </w:rPr>
            </w:pPr>
            <w:r w:rsidRPr="00997D56">
              <w:rPr>
                <w:b/>
                <w:bCs/>
              </w:rPr>
              <w:t>Erol Gaillard, Associate Professor, University of Leicester</w:t>
            </w:r>
          </w:p>
        </w:tc>
      </w:tr>
      <w:tr w:rsidR="00187FAF" w14:paraId="5C012AAA" w14:textId="77777777" w:rsidTr="00E36BA3">
        <w:trPr>
          <w:trHeight w:val="454"/>
        </w:trPr>
        <w:tc>
          <w:tcPr>
            <w:tcW w:w="446" w:type="pct"/>
            <w:vAlign w:val="center"/>
          </w:tcPr>
          <w:p w14:paraId="5A4DEF40" w14:textId="77777777" w:rsidR="00E36BA3" w:rsidRPr="00F42201" w:rsidRDefault="00000000" w:rsidP="00F42201">
            <w:r>
              <w:t>13.30</w:t>
            </w:r>
          </w:p>
        </w:tc>
        <w:tc>
          <w:tcPr>
            <w:tcW w:w="674" w:type="pct"/>
            <w:vAlign w:val="center"/>
          </w:tcPr>
          <w:p w14:paraId="7AE050F9" w14:textId="77777777" w:rsidR="00E36BA3" w:rsidRPr="00F42201" w:rsidRDefault="00E36BA3" w:rsidP="00F42201"/>
        </w:tc>
        <w:tc>
          <w:tcPr>
            <w:tcW w:w="1904" w:type="pct"/>
            <w:vAlign w:val="center"/>
          </w:tcPr>
          <w:p w14:paraId="0A8F61C9" w14:textId="77777777" w:rsidR="00E36BA3" w:rsidRPr="00F42201" w:rsidRDefault="00000000" w:rsidP="00F42201">
            <w:r w:rsidRPr="00120A0A">
              <w:t>Asthma prescribing in primary care: the Surrey pilot project - what we did and what we have learned</w:t>
            </w:r>
          </w:p>
        </w:tc>
        <w:tc>
          <w:tcPr>
            <w:tcW w:w="1976" w:type="pct"/>
            <w:vAlign w:val="center"/>
          </w:tcPr>
          <w:p w14:paraId="39A72347" w14:textId="77777777" w:rsidR="00E36BA3" w:rsidRPr="00997D56" w:rsidRDefault="00000000" w:rsidP="00F42201">
            <w:pPr>
              <w:rPr>
                <w:b/>
                <w:bCs/>
              </w:rPr>
            </w:pPr>
            <w:r w:rsidRPr="00997D56">
              <w:rPr>
                <w:b/>
                <w:bCs/>
              </w:rPr>
              <w:t>Suzanne Bailey, Nurse Specialist and ICS Lead, Surrey</w:t>
            </w:r>
            <w:r w:rsidRPr="00997D56">
              <w:rPr>
                <w:b/>
                <w:bCs/>
              </w:rPr>
              <w:tab/>
            </w:r>
          </w:p>
        </w:tc>
      </w:tr>
      <w:tr w:rsidR="00187FAF" w14:paraId="381BE46D" w14:textId="77777777" w:rsidTr="00E36BA3">
        <w:trPr>
          <w:trHeight w:val="454"/>
        </w:trPr>
        <w:tc>
          <w:tcPr>
            <w:tcW w:w="446" w:type="pct"/>
            <w:vAlign w:val="center"/>
          </w:tcPr>
          <w:p w14:paraId="33CEADBA" w14:textId="77777777" w:rsidR="00E36BA3" w:rsidRPr="00F42201" w:rsidRDefault="00000000" w:rsidP="00F42201">
            <w:r>
              <w:t>14:00</w:t>
            </w:r>
          </w:p>
        </w:tc>
        <w:tc>
          <w:tcPr>
            <w:tcW w:w="674" w:type="pct"/>
            <w:vAlign w:val="center"/>
          </w:tcPr>
          <w:p w14:paraId="1AEB769D" w14:textId="77777777" w:rsidR="00E36BA3" w:rsidRPr="00F42201" w:rsidRDefault="00E36BA3" w:rsidP="00F42201"/>
        </w:tc>
        <w:tc>
          <w:tcPr>
            <w:tcW w:w="1904" w:type="pct"/>
            <w:vAlign w:val="center"/>
          </w:tcPr>
          <w:p w14:paraId="563227CC" w14:textId="77777777" w:rsidR="00E36BA3" w:rsidRPr="00F42201" w:rsidRDefault="00000000" w:rsidP="00F42201">
            <w:r>
              <w:t>Severe Asthma</w:t>
            </w:r>
          </w:p>
        </w:tc>
        <w:tc>
          <w:tcPr>
            <w:tcW w:w="1976" w:type="pct"/>
            <w:vAlign w:val="center"/>
          </w:tcPr>
          <w:p w14:paraId="5D2D90E1" w14:textId="77777777" w:rsidR="00E36BA3" w:rsidRPr="00F42201" w:rsidRDefault="00000000" w:rsidP="00F42201">
            <w:pPr>
              <w:rPr>
                <w:b/>
              </w:rPr>
            </w:pPr>
            <w:r>
              <w:rPr>
                <w:b/>
              </w:rPr>
              <w:t>Louise Fleming, Consultant in Paediatric Respiratory Medicine, Royal Brompton Hospital, London</w:t>
            </w:r>
          </w:p>
        </w:tc>
      </w:tr>
      <w:tr w:rsidR="00187FAF" w14:paraId="6E9A6976" w14:textId="77777777" w:rsidTr="00E36BA3">
        <w:trPr>
          <w:trHeight w:val="454"/>
        </w:trPr>
        <w:tc>
          <w:tcPr>
            <w:tcW w:w="446" w:type="pct"/>
            <w:vAlign w:val="center"/>
          </w:tcPr>
          <w:p w14:paraId="2116F786" w14:textId="77777777" w:rsidR="00E36BA3" w:rsidRPr="00F42201" w:rsidRDefault="00000000" w:rsidP="00F42201">
            <w:r>
              <w:t>1</w:t>
            </w:r>
            <w:r w:rsidR="00997D56">
              <w:t>4</w:t>
            </w:r>
            <w:r w:rsidRPr="00F42201">
              <w:t>:</w:t>
            </w:r>
            <w:r>
              <w:t>30</w:t>
            </w:r>
          </w:p>
        </w:tc>
        <w:tc>
          <w:tcPr>
            <w:tcW w:w="674" w:type="pct"/>
            <w:vAlign w:val="center"/>
          </w:tcPr>
          <w:p w14:paraId="0922A5ED" w14:textId="77777777" w:rsidR="00E36BA3" w:rsidRPr="00F42201" w:rsidRDefault="00E36BA3" w:rsidP="00F42201"/>
        </w:tc>
        <w:tc>
          <w:tcPr>
            <w:tcW w:w="1904" w:type="pct"/>
            <w:vAlign w:val="center"/>
          </w:tcPr>
          <w:p w14:paraId="11442B33" w14:textId="77777777" w:rsidR="00E36BA3" w:rsidRPr="00F42201" w:rsidRDefault="00000000" w:rsidP="00F42201">
            <w:r>
              <w:t xml:space="preserve">Effective Preventative Medicine: The new Wessex formulary </w:t>
            </w:r>
          </w:p>
        </w:tc>
        <w:tc>
          <w:tcPr>
            <w:tcW w:w="1976" w:type="pct"/>
            <w:vAlign w:val="center"/>
          </w:tcPr>
          <w:p w14:paraId="7F39FC8B" w14:textId="77777777" w:rsidR="00E36BA3" w:rsidRPr="00997D56" w:rsidRDefault="00000000" w:rsidP="00F42201">
            <w:pPr>
              <w:rPr>
                <w:b/>
                <w:bCs/>
              </w:rPr>
            </w:pPr>
            <w:r w:rsidRPr="00997D56">
              <w:rPr>
                <w:b/>
                <w:bCs/>
              </w:rPr>
              <w:t>Gary Connett, Paediatric Respiratory Consultant, Southampton (recorded)</w:t>
            </w:r>
          </w:p>
        </w:tc>
      </w:tr>
      <w:tr w:rsidR="00187FAF" w14:paraId="67FDD2F9" w14:textId="77777777" w:rsidTr="00E36BA3">
        <w:trPr>
          <w:trHeight w:val="454"/>
        </w:trPr>
        <w:tc>
          <w:tcPr>
            <w:tcW w:w="446" w:type="pct"/>
            <w:vAlign w:val="center"/>
          </w:tcPr>
          <w:p w14:paraId="34CCD592" w14:textId="77777777" w:rsidR="00E36BA3" w:rsidRPr="00F42201" w:rsidRDefault="00000000" w:rsidP="00F42201">
            <w:r>
              <w:t>1</w:t>
            </w:r>
            <w:r w:rsidR="00997D56">
              <w:t>4</w:t>
            </w:r>
            <w:r>
              <w:t>:</w:t>
            </w:r>
            <w:r w:rsidR="00997D56">
              <w:t>5</w:t>
            </w:r>
            <w:r>
              <w:t>0</w:t>
            </w:r>
          </w:p>
        </w:tc>
        <w:tc>
          <w:tcPr>
            <w:tcW w:w="674" w:type="pct"/>
            <w:vAlign w:val="center"/>
          </w:tcPr>
          <w:p w14:paraId="312A05B3" w14:textId="77777777" w:rsidR="00E36BA3" w:rsidRPr="00F42201" w:rsidRDefault="00E36BA3" w:rsidP="00F42201"/>
        </w:tc>
        <w:tc>
          <w:tcPr>
            <w:tcW w:w="1904" w:type="pct"/>
            <w:vAlign w:val="center"/>
          </w:tcPr>
          <w:p w14:paraId="34297EB1" w14:textId="77777777" w:rsidR="00E36BA3" w:rsidRDefault="00000000" w:rsidP="00F42201">
            <w:r>
              <w:t>Open discussion and questions</w:t>
            </w:r>
          </w:p>
        </w:tc>
        <w:tc>
          <w:tcPr>
            <w:tcW w:w="1976" w:type="pct"/>
            <w:vAlign w:val="center"/>
          </w:tcPr>
          <w:p w14:paraId="36EE1DE6" w14:textId="77777777" w:rsidR="00E36BA3" w:rsidRDefault="00E36BA3" w:rsidP="00F42201">
            <w:pPr>
              <w:rPr>
                <w:b/>
              </w:rPr>
            </w:pPr>
          </w:p>
        </w:tc>
      </w:tr>
      <w:tr w:rsidR="00187FAF" w14:paraId="25DB70C6" w14:textId="77777777" w:rsidTr="00E36BA3">
        <w:trPr>
          <w:trHeight w:val="454"/>
        </w:trPr>
        <w:tc>
          <w:tcPr>
            <w:tcW w:w="446" w:type="pct"/>
            <w:vAlign w:val="center"/>
          </w:tcPr>
          <w:p w14:paraId="0F93932B" w14:textId="77777777" w:rsidR="00E36BA3" w:rsidRPr="00F42201" w:rsidRDefault="00000000" w:rsidP="00F42201">
            <w:r>
              <w:t>15:00</w:t>
            </w:r>
          </w:p>
        </w:tc>
        <w:tc>
          <w:tcPr>
            <w:tcW w:w="674" w:type="pct"/>
            <w:vAlign w:val="center"/>
          </w:tcPr>
          <w:p w14:paraId="2B81A400" w14:textId="77777777" w:rsidR="00E36BA3" w:rsidRPr="00F42201" w:rsidRDefault="00E36BA3" w:rsidP="00F42201"/>
        </w:tc>
        <w:tc>
          <w:tcPr>
            <w:tcW w:w="1904" w:type="pct"/>
            <w:vAlign w:val="center"/>
          </w:tcPr>
          <w:p w14:paraId="277D6380" w14:textId="77777777" w:rsidR="00E36BA3" w:rsidRDefault="00000000" w:rsidP="00F42201">
            <w:r>
              <w:t xml:space="preserve">Close </w:t>
            </w:r>
          </w:p>
        </w:tc>
        <w:tc>
          <w:tcPr>
            <w:tcW w:w="1976" w:type="pct"/>
            <w:vAlign w:val="center"/>
          </w:tcPr>
          <w:p w14:paraId="105EF4A1" w14:textId="77777777" w:rsidR="00E36BA3" w:rsidRDefault="00E36BA3" w:rsidP="00F42201">
            <w:pPr>
              <w:rPr>
                <w:b/>
              </w:rPr>
            </w:pPr>
          </w:p>
        </w:tc>
      </w:tr>
    </w:tbl>
    <w:p w14:paraId="6E821CD1" w14:textId="77777777" w:rsidR="00F42201" w:rsidRPr="00F42201" w:rsidRDefault="00F42201" w:rsidP="00F42201"/>
    <w:p w14:paraId="1098634F" w14:textId="77777777" w:rsidR="00F42201" w:rsidRPr="00F42201" w:rsidRDefault="00F42201" w:rsidP="00F42201">
      <w:pPr>
        <w:rPr>
          <w:b/>
        </w:rPr>
      </w:pPr>
    </w:p>
    <w:p w14:paraId="41267809" w14:textId="77777777" w:rsidR="004F0A67" w:rsidRPr="004F0A67" w:rsidRDefault="004F0A67" w:rsidP="004F0A67"/>
    <w:sectPr w:rsidR="004F0A67" w:rsidRPr="004F0A67" w:rsidSect="0072517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268" w:right="1021" w:bottom="1021" w:left="1021" w:header="45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8383" w14:textId="77777777" w:rsidR="00B3604C" w:rsidRDefault="00B3604C">
      <w:pPr>
        <w:spacing w:before="0" w:after="0" w:line="240" w:lineRule="auto"/>
      </w:pPr>
      <w:r>
        <w:separator/>
      </w:r>
    </w:p>
  </w:endnote>
  <w:endnote w:type="continuationSeparator" w:id="0">
    <w:p w14:paraId="657C17E4" w14:textId="77777777" w:rsidR="00B3604C" w:rsidRDefault="00B360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2AFD" w14:textId="77777777" w:rsidR="000733A2" w:rsidRPr="00F757E0" w:rsidRDefault="00000000" w:rsidP="00F757E0">
    <w:pPr>
      <w:pStyle w:val="Footer"/>
    </w:pPr>
    <w:r>
      <w:t>Copyright © 2023 NHS England</w:t>
    </w:r>
    <w:r>
      <w:rPr>
        <w:rFonts w:ascii="Times New Roman" w:hAnsi="Times New Roman"/>
      </w:rPr>
      <w:tab/>
    </w:r>
    <w:r w:rsidRPr="00F14E34">
      <w:fldChar w:fldCharType="begin"/>
    </w:r>
    <w:r w:rsidRPr="00F14E34">
      <w:instrText xml:space="preserve"> PAGE </w:instrText>
    </w:r>
    <w:r w:rsidRPr="00F14E34">
      <w:fldChar w:fldCharType="separate"/>
    </w:r>
    <w:r>
      <w:t>2</w:t>
    </w:r>
    <w:r w:rsidRPr="00F14E3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6368" w14:textId="77777777" w:rsidR="00F757E0" w:rsidRDefault="00000000">
    <w:pPr>
      <w:pStyle w:val="Footer"/>
    </w:pPr>
    <w:r>
      <w:t>Publication reference:</w:t>
    </w:r>
    <w:r w:rsidRPr="00DD3B24">
      <w:rPr>
        <w:noProof/>
      </w:rPr>
      <w:drawing>
        <wp:anchor distT="0" distB="0" distL="114300" distR="114300" simplePos="0" relativeHeight="251659264" behindDoc="1" locked="1" layoutInCell="1" allowOverlap="0" wp14:anchorId="1FFDA059">
          <wp:simplePos x="0" y="0"/>
          <wp:positionH relativeFrom="page">
            <wp:align>right</wp:align>
          </wp:positionH>
          <wp:positionV relativeFrom="page">
            <wp:posOffset>10200005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1187010863" name="Picture 118701086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452504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82A9" w14:textId="77777777" w:rsidR="00B3604C" w:rsidRDefault="00B3604C">
      <w:pPr>
        <w:spacing w:before="0" w:after="0" w:line="240" w:lineRule="auto"/>
      </w:pPr>
      <w:r>
        <w:separator/>
      </w:r>
    </w:p>
  </w:footnote>
  <w:footnote w:type="continuationSeparator" w:id="0">
    <w:p w14:paraId="5CEB62B5" w14:textId="77777777" w:rsidR="00B3604C" w:rsidRDefault="00B360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6DCE" w14:textId="77777777" w:rsidR="00F757E0" w:rsidRDefault="00F757E0" w:rsidP="00F757E0">
    <w:pPr>
      <w:pStyle w:val="Header"/>
    </w:pPr>
  </w:p>
  <w:p w14:paraId="1C5B3F8B" w14:textId="77777777" w:rsidR="00F757E0" w:rsidRDefault="00000000" w:rsidP="00F757E0">
    <w:pPr>
      <w:pStyle w:val="Header"/>
    </w:pPr>
    <w:r w:rsidRPr="00DD3B24">
      <w:rPr>
        <w:noProof/>
      </w:rPr>
      <w:drawing>
        <wp:anchor distT="0" distB="0" distL="114300" distR="114300" simplePos="0" relativeHeight="251660288" behindDoc="1" locked="1" layoutInCell="1" allowOverlap="0" wp14:anchorId="077CE110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1813296028" name="Picture 18132960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A18AD0" w14:textId="77777777" w:rsidR="00F25CC7" w:rsidRPr="00F757E0" w:rsidRDefault="00000000" w:rsidP="00F757E0">
    <w:pPr>
      <w:pStyle w:val="Header"/>
      <w:rPr>
        <w:sz w:val="24"/>
      </w:rPr>
    </w:pPr>
    <w:sdt>
      <w:sdtPr>
        <w:alias w:val="Title"/>
        <w:tag w:val="title"/>
        <w:id w:val="-64435913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Agenda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676"/>
      <w:tblOverlap w:val="never"/>
      <w:tblW w:w="6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27"/>
    </w:tblGrid>
    <w:tr w:rsidR="00187FAF" w14:paraId="17AA3CF8" w14:textId="77777777" w:rsidTr="00BD4C47">
      <w:trPr>
        <w:trHeight w:val="642"/>
      </w:trPr>
      <w:tc>
        <w:tcPr>
          <w:tcW w:w="6727" w:type="dxa"/>
        </w:tcPr>
        <w:p w14:paraId="1C12C8B3" w14:textId="77777777" w:rsidR="00F757E0" w:rsidRDefault="00F757E0" w:rsidP="00F757E0">
          <w:pPr>
            <w:pStyle w:val="Classification"/>
          </w:pPr>
        </w:p>
      </w:tc>
    </w:tr>
  </w:tbl>
  <w:p w14:paraId="78F1A392" w14:textId="77777777" w:rsidR="00F757E0" w:rsidRDefault="00000000" w:rsidP="00F757E0">
    <w:pPr>
      <w:pStyle w:val="Header"/>
      <w:pBdr>
        <w:bottom w:val="none" w:sz="0" w:space="0" w:color="auto"/>
      </w:pBdr>
    </w:pP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58240" behindDoc="1" locked="0" layoutInCell="1" allowOverlap="1" wp14:anchorId="5CD2D9E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839600" cy="1519200"/>
          <wp:effectExtent l="0" t="0" r="0" b="0"/>
          <wp:wrapTight wrapText="bothSides">
            <wp:wrapPolygon edited="0">
              <wp:start x="4324" y="5237"/>
              <wp:lineTo x="4324" y="16254"/>
              <wp:lineTo x="5667" y="17157"/>
              <wp:lineTo x="8351" y="17518"/>
              <wp:lineTo x="9693" y="17518"/>
              <wp:lineTo x="14763" y="17157"/>
              <wp:lineTo x="17149" y="16254"/>
              <wp:lineTo x="16851" y="5237"/>
              <wp:lineTo x="4324" y="5237"/>
            </wp:wrapPolygon>
          </wp:wrapTight>
          <wp:docPr id="1456639138" name="Picture 1456639138" descr="NHS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9774789" name="Picture 1456639138" descr="NHS Engla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D5664BA8"/>
    <w:lvl w:ilvl="0" w:tplc="AAB207C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69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4E1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65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C1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C48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800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E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7A3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D7919"/>
    <w:multiLevelType w:val="hybridMultilevel"/>
    <w:tmpl w:val="43EAD580"/>
    <w:lvl w:ilvl="0" w:tplc="BF46628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483EC4EC" w:tentative="1">
      <w:start w:val="1"/>
      <w:numFmt w:val="lowerLetter"/>
      <w:lvlText w:val="%2."/>
      <w:lvlJc w:val="left"/>
      <w:pPr>
        <w:ind w:left="1440" w:hanging="360"/>
      </w:pPr>
    </w:lvl>
    <w:lvl w:ilvl="2" w:tplc="4AA04174" w:tentative="1">
      <w:start w:val="1"/>
      <w:numFmt w:val="lowerRoman"/>
      <w:lvlText w:val="%3."/>
      <w:lvlJc w:val="right"/>
      <w:pPr>
        <w:ind w:left="2160" w:hanging="180"/>
      </w:pPr>
    </w:lvl>
    <w:lvl w:ilvl="3" w:tplc="71AE9868" w:tentative="1">
      <w:start w:val="1"/>
      <w:numFmt w:val="decimal"/>
      <w:lvlText w:val="%4."/>
      <w:lvlJc w:val="left"/>
      <w:pPr>
        <w:ind w:left="2880" w:hanging="360"/>
      </w:pPr>
    </w:lvl>
    <w:lvl w:ilvl="4" w:tplc="39AE2350" w:tentative="1">
      <w:start w:val="1"/>
      <w:numFmt w:val="lowerLetter"/>
      <w:lvlText w:val="%5."/>
      <w:lvlJc w:val="left"/>
      <w:pPr>
        <w:ind w:left="3600" w:hanging="360"/>
      </w:pPr>
    </w:lvl>
    <w:lvl w:ilvl="5" w:tplc="F9A27472" w:tentative="1">
      <w:start w:val="1"/>
      <w:numFmt w:val="lowerRoman"/>
      <w:lvlText w:val="%6."/>
      <w:lvlJc w:val="right"/>
      <w:pPr>
        <w:ind w:left="4320" w:hanging="180"/>
      </w:pPr>
    </w:lvl>
    <w:lvl w:ilvl="6" w:tplc="9C223890" w:tentative="1">
      <w:start w:val="1"/>
      <w:numFmt w:val="decimal"/>
      <w:lvlText w:val="%7."/>
      <w:lvlJc w:val="left"/>
      <w:pPr>
        <w:ind w:left="5040" w:hanging="360"/>
      </w:pPr>
    </w:lvl>
    <w:lvl w:ilvl="7" w:tplc="737498EE" w:tentative="1">
      <w:start w:val="1"/>
      <w:numFmt w:val="lowerLetter"/>
      <w:lvlText w:val="%8."/>
      <w:lvlJc w:val="left"/>
      <w:pPr>
        <w:ind w:left="5760" w:hanging="360"/>
      </w:pPr>
    </w:lvl>
    <w:lvl w:ilvl="8" w:tplc="7D7ECB2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038809">
    <w:abstractNumId w:val="0"/>
  </w:num>
  <w:num w:numId="2" w16cid:durableId="191315400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99"/>
    <w:rsid w:val="00000197"/>
    <w:rsid w:val="000005C7"/>
    <w:rsid w:val="0000416F"/>
    <w:rsid w:val="000108B8"/>
    <w:rsid w:val="0001164C"/>
    <w:rsid w:val="0003185C"/>
    <w:rsid w:val="00031FD0"/>
    <w:rsid w:val="00055630"/>
    <w:rsid w:val="00061452"/>
    <w:rsid w:val="000733A2"/>
    <w:rsid w:val="0008313C"/>
    <w:rsid w:val="000863E2"/>
    <w:rsid w:val="00095621"/>
    <w:rsid w:val="000A266D"/>
    <w:rsid w:val="000A64E4"/>
    <w:rsid w:val="000C2447"/>
    <w:rsid w:val="000C24AF"/>
    <w:rsid w:val="000D39C3"/>
    <w:rsid w:val="000D4015"/>
    <w:rsid w:val="000E2EBE"/>
    <w:rsid w:val="00101883"/>
    <w:rsid w:val="0010192E"/>
    <w:rsid w:val="00103F4D"/>
    <w:rsid w:val="0010592F"/>
    <w:rsid w:val="00113EEC"/>
    <w:rsid w:val="00120A0A"/>
    <w:rsid w:val="00121A3A"/>
    <w:rsid w:val="00127C11"/>
    <w:rsid w:val="00164775"/>
    <w:rsid w:val="001716E5"/>
    <w:rsid w:val="00187FAF"/>
    <w:rsid w:val="001B61BD"/>
    <w:rsid w:val="001C3565"/>
    <w:rsid w:val="001C6937"/>
    <w:rsid w:val="001D243C"/>
    <w:rsid w:val="001E004E"/>
    <w:rsid w:val="001E27F8"/>
    <w:rsid w:val="001F3126"/>
    <w:rsid w:val="0022134A"/>
    <w:rsid w:val="00240B6E"/>
    <w:rsid w:val="00246075"/>
    <w:rsid w:val="00251B94"/>
    <w:rsid w:val="00264971"/>
    <w:rsid w:val="00270DAD"/>
    <w:rsid w:val="002855F7"/>
    <w:rsid w:val="00294488"/>
    <w:rsid w:val="002A3F48"/>
    <w:rsid w:val="002A45CD"/>
    <w:rsid w:val="002B3BFD"/>
    <w:rsid w:val="002C0816"/>
    <w:rsid w:val="002F7B8F"/>
    <w:rsid w:val="0033715E"/>
    <w:rsid w:val="0034439B"/>
    <w:rsid w:val="0034560E"/>
    <w:rsid w:val="0035386A"/>
    <w:rsid w:val="0035464A"/>
    <w:rsid w:val="003A4B22"/>
    <w:rsid w:val="003B2686"/>
    <w:rsid w:val="003B6BB4"/>
    <w:rsid w:val="003D3A42"/>
    <w:rsid w:val="003F7B0C"/>
    <w:rsid w:val="00411D1D"/>
    <w:rsid w:val="00420E7F"/>
    <w:rsid w:val="00423FAF"/>
    <w:rsid w:val="00427636"/>
    <w:rsid w:val="00430131"/>
    <w:rsid w:val="00443088"/>
    <w:rsid w:val="00455A3F"/>
    <w:rsid w:val="00472D33"/>
    <w:rsid w:val="00480BBE"/>
    <w:rsid w:val="00491977"/>
    <w:rsid w:val="00497DE0"/>
    <w:rsid w:val="004A7E1C"/>
    <w:rsid w:val="004D763F"/>
    <w:rsid w:val="004E0AC8"/>
    <w:rsid w:val="004F0A67"/>
    <w:rsid w:val="004F1337"/>
    <w:rsid w:val="004F28CE"/>
    <w:rsid w:val="004F6303"/>
    <w:rsid w:val="005014AF"/>
    <w:rsid w:val="0052756A"/>
    <w:rsid w:val="00534180"/>
    <w:rsid w:val="00544C0C"/>
    <w:rsid w:val="00554C43"/>
    <w:rsid w:val="005634F0"/>
    <w:rsid w:val="00577A42"/>
    <w:rsid w:val="0058121B"/>
    <w:rsid w:val="00584D6A"/>
    <w:rsid w:val="00590D21"/>
    <w:rsid w:val="005A3B89"/>
    <w:rsid w:val="005C068C"/>
    <w:rsid w:val="005C2644"/>
    <w:rsid w:val="005D4E5A"/>
    <w:rsid w:val="005D61B4"/>
    <w:rsid w:val="005E044E"/>
    <w:rsid w:val="005F0359"/>
    <w:rsid w:val="00601DBA"/>
    <w:rsid w:val="00613251"/>
    <w:rsid w:val="00614F79"/>
    <w:rsid w:val="00616632"/>
    <w:rsid w:val="0063502E"/>
    <w:rsid w:val="00645779"/>
    <w:rsid w:val="00654EE0"/>
    <w:rsid w:val="00671B7A"/>
    <w:rsid w:val="00675E35"/>
    <w:rsid w:val="00684633"/>
    <w:rsid w:val="00692041"/>
    <w:rsid w:val="00694FC4"/>
    <w:rsid w:val="006D02E8"/>
    <w:rsid w:val="006F37F0"/>
    <w:rsid w:val="00702B4D"/>
    <w:rsid w:val="007063F4"/>
    <w:rsid w:val="00710E40"/>
    <w:rsid w:val="0071497F"/>
    <w:rsid w:val="00723A85"/>
    <w:rsid w:val="0072517E"/>
    <w:rsid w:val="0073429A"/>
    <w:rsid w:val="00753953"/>
    <w:rsid w:val="00761E45"/>
    <w:rsid w:val="00763FA3"/>
    <w:rsid w:val="007924C9"/>
    <w:rsid w:val="00796E96"/>
    <w:rsid w:val="007A1D0E"/>
    <w:rsid w:val="007E4138"/>
    <w:rsid w:val="007F5954"/>
    <w:rsid w:val="00801629"/>
    <w:rsid w:val="00803D55"/>
    <w:rsid w:val="00811876"/>
    <w:rsid w:val="0081544B"/>
    <w:rsid w:val="00853A57"/>
    <w:rsid w:val="00855D19"/>
    <w:rsid w:val="00856061"/>
    <w:rsid w:val="008625E8"/>
    <w:rsid w:val="00864885"/>
    <w:rsid w:val="008744B1"/>
    <w:rsid w:val="00880D4A"/>
    <w:rsid w:val="00897829"/>
    <w:rsid w:val="008C7569"/>
    <w:rsid w:val="008D2816"/>
    <w:rsid w:val="008D5572"/>
    <w:rsid w:val="008D5953"/>
    <w:rsid w:val="008E2296"/>
    <w:rsid w:val="00905552"/>
    <w:rsid w:val="00917854"/>
    <w:rsid w:val="00922AD1"/>
    <w:rsid w:val="0094128E"/>
    <w:rsid w:val="00970C89"/>
    <w:rsid w:val="00987163"/>
    <w:rsid w:val="00990E1C"/>
    <w:rsid w:val="00997D56"/>
    <w:rsid w:val="009A0001"/>
    <w:rsid w:val="009B0321"/>
    <w:rsid w:val="009B47EA"/>
    <w:rsid w:val="009B6D99"/>
    <w:rsid w:val="009C166D"/>
    <w:rsid w:val="009C27F0"/>
    <w:rsid w:val="009D24D4"/>
    <w:rsid w:val="009F09FD"/>
    <w:rsid w:val="009F1650"/>
    <w:rsid w:val="009F4912"/>
    <w:rsid w:val="009F7412"/>
    <w:rsid w:val="00A02EEF"/>
    <w:rsid w:val="00A03469"/>
    <w:rsid w:val="00A124B9"/>
    <w:rsid w:val="00A24407"/>
    <w:rsid w:val="00A268E2"/>
    <w:rsid w:val="00A646D7"/>
    <w:rsid w:val="00A66950"/>
    <w:rsid w:val="00A75B7E"/>
    <w:rsid w:val="00A812B3"/>
    <w:rsid w:val="00AB3248"/>
    <w:rsid w:val="00AB731C"/>
    <w:rsid w:val="00AC103C"/>
    <w:rsid w:val="00AC7958"/>
    <w:rsid w:val="00AE302D"/>
    <w:rsid w:val="00AE45DB"/>
    <w:rsid w:val="00AE554A"/>
    <w:rsid w:val="00AE6B55"/>
    <w:rsid w:val="00AF7217"/>
    <w:rsid w:val="00B051B5"/>
    <w:rsid w:val="00B3604C"/>
    <w:rsid w:val="00B44DD5"/>
    <w:rsid w:val="00B57496"/>
    <w:rsid w:val="00B738AB"/>
    <w:rsid w:val="00B77C41"/>
    <w:rsid w:val="00B81669"/>
    <w:rsid w:val="00B907B5"/>
    <w:rsid w:val="00BA6DA0"/>
    <w:rsid w:val="00BC5961"/>
    <w:rsid w:val="00BC78C6"/>
    <w:rsid w:val="00BE0046"/>
    <w:rsid w:val="00BE6447"/>
    <w:rsid w:val="00C01D97"/>
    <w:rsid w:val="00C021AB"/>
    <w:rsid w:val="00C07F6B"/>
    <w:rsid w:val="00C2506B"/>
    <w:rsid w:val="00C37063"/>
    <w:rsid w:val="00C40AAB"/>
    <w:rsid w:val="00C52947"/>
    <w:rsid w:val="00C67367"/>
    <w:rsid w:val="00C846FE"/>
    <w:rsid w:val="00C92413"/>
    <w:rsid w:val="00CA0FAC"/>
    <w:rsid w:val="00CA667A"/>
    <w:rsid w:val="00CC7B1C"/>
    <w:rsid w:val="00CE086C"/>
    <w:rsid w:val="00CF7DA5"/>
    <w:rsid w:val="00D0295A"/>
    <w:rsid w:val="00D2315A"/>
    <w:rsid w:val="00D356F8"/>
    <w:rsid w:val="00D50FF0"/>
    <w:rsid w:val="00D66537"/>
    <w:rsid w:val="00D92BBC"/>
    <w:rsid w:val="00D93D0D"/>
    <w:rsid w:val="00DA589B"/>
    <w:rsid w:val="00DB7CE8"/>
    <w:rsid w:val="00DC7A9D"/>
    <w:rsid w:val="00DD1729"/>
    <w:rsid w:val="00DD3B24"/>
    <w:rsid w:val="00DD77F0"/>
    <w:rsid w:val="00DD7C30"/>
    <w:rsid w:val="00DE3AB8"/>
    <w:rsid w:val="00DF4DBC"/>
    <w:rsid w:val="00E3530E"/>
    <w:rsid w:val="00E36BA3"/>
    <w:rsid w:val="00E45C31"/>
    <w:rsid w:val="00E5122E"/>
    <w:rsid w:val="00E5704B"/>
    <w:rsid w:val="00E85295"/>
    <w:rsid w:val="00EB1195"/>
    <w:rsid w:val="00EB4C88"/>
    <w:rsid w:val="00EB6372"/>
    <w:rsid w:val="00EC37E3"/>
    <w:rsid w:val="00EC5299"/>
    <w:rsid w:val="00ED3649"/>
    <w:rsid w:val="00EE0481"/>
    <w:rsid w:val="00F06F3B"/>
    <w:rsid w:val="00F13D85"/>
    <w:rsid w:val="00F14E34"/>
    <w:rsid w:val="00F25CC7"/>
    <w:rsid w:val="00F42201"/>
    <w:rsid w:val="00F42EB9"/>
    <w:rsid w:val="00F523E6"/>
    <w:rsid w:val="00F5718C"/>
    <w:rsid w:val="00F609E1"/>
    <w:rsid w:val="00F61204"/>
    <w:rsid w:val="00F757E0"/>
    <w:rsid w:val="00F8486E"/>
    <w:rsid w:val="00F8709D"/>
    <w:rsid w:val="00F94E17"/>
    <w:rsid w:val="00FA30C8"/>
    <w:rsid w:val="00FA4212"/>
    <w:rsid w:val="00FB4899"/>
    <w:rsid w:val="00FB4EB0"/>
    <w:rsid w:val="00FE211E"/>
    <w:rsid w:val="00FE59C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244C8"/>
  <w15:docId w15:val="{E2C5FA49-FD7E-4C3D-87D2-5DFEBF30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 w:qFormat="1"/>
    <w:lsdException w:name="toc 2" w:semiHidden="1" w:uiPriority="20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3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F42201"/>
    <w:pPr>
      <w:spacing w:before="40" w:after="40" w:line="264" w:lineRule="auto"/>
      <w:textboxTightWrap w:val="lastLineOnly"/>
    </w:pPr>
    <w:rPr>
      <w:rFonts w:ascii="Arial" w:hAnsi="Arial"/>
      <w:color w:val="425563" w:themeColor="accent6"/>
      <w:sz w:val="24"/>
      <w:szCs w:val="24"/>
    </w:rPr>
  </w:style>
  <w:style w:type="paragraph" w:styleId="Heading1">
    <w:name w:val="heading 1"/>
    <w:next w:val="Normal"/>
    <w:link w:val="Heading1Char"/>
    <w:autoRedefine/>
    <w:uiPriority w:val="1"/>
    <w:qFormat/>
    <w:rsid w:val="00997D56"/>
    <w:pPr>
      <w:keepNext/>
      <w:outlineLvl w:val="0"/>
    </w:pPr>
    <w:rPr>
      <w:rFonts w:ascii="Arial" w:hAnsi="Arial" w:cs="Arial"/>
      <w:b/>
      <w:bCs/>
      <w:color w:val="231F20" w:themeColor="background1"/>
      <w:kern w:val="28"/>
      <w:sz w:val="28"/>
      <w:szCs w:val="28"/>
      <w14:ligatures w14:val="standardContextual"/>
    </w:rPr>
  </w:style>
  <w:style w:type="paragraph" w:styleId="Heading2">
    <w:name w:val="heading 2"/>
    <w:next w:val="Normal"/>
    <w:link w:val="Heading2Char"/>
    <w:autoRedefine/>
    <w:uiPriority w:val="2"/>
    <w:qFormat/>
    <w:rsid w:val="00E3530E"/>
    <w:pPr>
      <w:jc w:val="center"/>
      <w:outlineLvl w:val="1"/>
    </w:pPr>
    <w:rPr>
      <w:rFonts w:ascii="Arial Bold" w:hAnsi="Arial Bold" w:cs="Arial"/>
      <w:b/>
      <w:color w:val="231F20" w:themeColor="background1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autoRedefine/>
    <w:uiPriority w:val="3"/>
    <w:qFormat/>
    <w:rsid w:val="00E3530E"/>
    <w:pPr>
      <w:spacing w:before="120" w:after="120" w:line="264" w:lineRule="auto"/>
      <w:outlineLvl w:val="2"/>
    </w:pPr>
    <w:rPr>
      <w:rFonts w:ascii="Arial Bold" w:hAnsi="Arial Bold" w:cs="Arial"/>
      <w:b/>
      <w:color w:val="231F20" w:themeColor="background1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autoRedefine/>
    <w:uiPriority w:val="4"/>
    <w:qFormat/>
    <w:rsid w:val="000C2447"/>
    <w:pPr>
      <w:spacing w:before="120" w:after="120" w:line="264" w:lineRule="auto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autoRedefine/>
    <w:uiPriority w:val="5"/>
    <w:qFormat/>
    <w:rsid w:val="00F42201"/>
    <w:pPr>
      <w:keepNext/>
      <w:keepLines/>
      <w:spacing w:before="60" w:after="60" w:line="264" w:lineRule="auto"/>
      <w:outlineLvl w:val="4"/>
    </w:pPr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E3530E"/>
    <w:rPr>
      <w:rFonts w:ascii="Arial Bold" w:hAnsi="Arial Bold" w:cs="Arial"/>
      <w:b/>
      <w:color w:val="231F20" w:themeColor="background1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1"/>
    <w:rsid w:val="00997D56"/>
    <w:rPr>
      <w:rFonts w:ascii="Arial" w:hAnsi="Arial" w:cs="Arial"/>
      <w:b/>
      <w:bCs/>
      <w:color w:val="231F20" w:themeColor="background1"/>
      <w:kern w:val="28"/>
      <w:sz w:val="28"/>
      <w:szCs w:val="28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3"/>
    <w:rsid w:val="00E3530E"/>
    <w:rPr>
      <w:rFonts w:ascii="Arial Bold" w:hAnsi="Arial Bold" w:cs="Arial"/>
      <w:b/>
      <w:color w:val="231F20" w:themeColor="background1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uiPriority w:val="6"/>
    <w:qFormat/>
    <w:rsid w:val="007A1D0E"/>
    <w:pPr>
      <w:numPr>
        <w:numId w:val="1"/>
      </w:numPr>
      <w:autoSpaceDE w:val="0"/>
      <w:autoSpaceDN w:val="0"/>
      <w:adjustRightInd w:val="0"/>
      <w:spacing w:line="336" w:lineRule="auto"/>
      <w:ind w:left="340" w:hanging="3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6"/>
    <w:rsid w:val="00AF7217"/>
    <w:rPr>
      <w:rFonts w:ascii="Arial" w:hAnsi="Arial" w:cs="FrutigerLTStd-Light"/>
      <w:color w:val="425563" w:themeColor="accent6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qFormat/>
    <w:rsid w:val="000005C7"/>
    <w:pPr>
      <w:numPr>
        <w:numId w:val="0"/>
      </w:num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rsid w:val="00240B6E"/>
    <w:rPr>
      <w:rFonts w:ascii="Arial" w:hAnsi="Arial" w:cs="FrutigerLTStd-Light"/>
      <w:color w:val="425563" w:themeColor="accent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4"/>
    <w:rsid w:val="00AF7217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unhideWhenUsed/>
    <w:qFormat/>
    <w:rsid w:val="00AE302D"/>
    <w:rPr>
      <w:rFonts w:asciiTheme="minorHAnsi" w:hAnsiTheme="minorHAnsi"/>
      <w:color w:val="005EB8" w:themeColor="text2"/>
      <w:u w:val="single"/>
    </w:rPr>
  </w:style>
  <w:style w:type="paragraph" w:customStyle="1" w:styleId="Standfirst">
    <w:name w:val="Standfirst"/>
    <w:basedOn w:val="Normal"/>
    <w:link w:val="StandfirstChar"/>
    <w:autoRedefine/>
    <w:uiPriority w:val="8"/>
    <w:qFormat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8"/>
    <w:rsid w:val="00853A57"/>
    <w:rPr>
      <w:rFonts w:ascii="Arial" w:eastAsia="MS Mincho" w:hAnsi="Arial"/>
      <w:b/>
      <w:color w:val="425563" w:themeColor="accent6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qFormat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qFormat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rsid w:val="00240B6E"/>
    <w:rPr>
      <w:rFonts w:ascii="Arial" w:eastAsia="MS Mincho" w:hAnsi="Arial" w:cs="Arial"/>
      <w:b/>
      <w:bCs w:val="0"/>
      <w:noProof/>
      <w:color w:val="231F20" w:themeColor="background1"/>
      <w:spacing w:val="-6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autoRedefine/>
    <w:uiPriority w:val="7"/>
    <w:qFormat/>
    <w:rsid w:val="00F61204"/>
    <w:pPr>
      <w:numPr>
        <w:numId w:val="2"/>
      </w:numPr>
      <w:spacing w:line="336" w:lineRule="auto"/>
      <w:ind w:left="454" w:hanging="454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7"/>
    <w:rsid w:val="00AF7217"/>
    <w:rPr>
      <w:rFonts w:ascii="Arial" w:hAnsi="Arial"/>
      <w:color w:val="425563" w:themeColor="accent6"/>
      <w:sz w:val="24"/>
      <w:szCs w:val="24"/>
    </w:rPr>
  </w:style>
  <w:style w:type="paragraph" w:styleId="TOC2">
    <w:name w:val="toc 2"/>
    <w:basedOn w:val="Normal"/>
    <w:next w:val="Normal"/>
    <w:autoRedefine/>
    <w:uiPriority w:val="20"/>
    <w:qFormat/>
    <w:rsid w:val="00AE302D"/>
    <w:pPr>
      <w:tabs>
        <w:tab w:val="right" w:pos="9854"/>
      </w:tabs>
      <w:spacing w:after="100"/>
      <w:ind w:left="220"/>
    </w:pPr>
    <w:rPr>
      <w:b/>
      <w:noProof/>
      <w:color w:val="005EB8" w:themeColor="text2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005C7"/>
    <w:rPr>
      <w:rFonts w:ascii="Arial" w:hAnsi="Arial"/>
      <w:color w:val="425563" w:themeColor="accent6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05C7"/>
    <w:rPr>
      <w:rFonts w:ascii="Arial" w:hAnsi="Arial"/>
      <w:color w:val="425563" w:themeColor="accent6"/>
      <w:spacing w:val="-4"/>
      <w:sz w:val="18"/>
      <w:szCs w:val="24"/>
    </w:rPr>
  </w:style>
  <w:style w:type="character" w:styleId="Strong">
    <w:name w:val="Strong"/>
    <w:aliases w:val="Bold"/>
    <w:uiPriority w:val="23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0005C7"/>
    <w:rPr>
      <w:rFonts w:asciiTheme="minorHAnsi" w:hAnsiTheme="minorHAnsi"/>
      <w:b/>
      <w:i/>
      <w:iCs/>
      <w:color w:val="425563" w:themeColor="accent6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qFormat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rsid w:val="00853A57"/>
    <w:rPr>
      <w:rFonts w:ascii="Arial" w:eastAsia="MS Mincho" w:hAnsi="Arial"/>
      <w:b w:val="0"/>
      <w:color w:val="425563" w:themeColor="accent6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rsid w:val="00240B6E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5"/>
    <w:rsid w:val="00F42201"/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qFormat/>
    <w:rsid w:val="00905552"/>
    <w:pPr>
      <w:spacing w:before="400" w:after="400" w:line="264" w:lineRule="auto"/>
    </w:pPr>
    <w:rPr>
      <w:rFonts w:ascii="Arial Bold" w:hAnsi="Arial Bold" w:cs="Arial"/>
      <w:b/>
      <w:bCs/>
      <w:color w:val="425563" w:themeColor="accent6"/>
      <w:kern w:val="28"/>
      <w:sz w:val="48"/>
      <w:szCs w:val="32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997D56"/>
    <w:rPr>
      <w:color w:val="003087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tect.checkpoint.com/v2/___https://gbr01.safelinks.protection.outlook.com/ap/t-59584e83/?url=https%3A%2F%2Fteams.microsoft.com%2Fl%2Fmeetup-join%2F19%253ameeting_ZDJmZGMxMTgtNjBiNi00NjIxLWE0OTctOGRlMzllNGI0Nzg5%2540thread.v2%2F0%3Fcontext%3D%257b%2522Tid%2522%253a%252237c354b2-85b0-47f5-b222-07b48d774ee3%2522%252c%2522Oid%2522%253a%2522984dd5d4-6dfb-4799-a1e9-f33c39e33b75%2522%257d&amp;data=05%7C02%7Clucie.planner%40nhs.net%7C585ec485a9b640e8742f08dc703b7df4%7C37c354b285b047f5b22207b48d774ee3%7C0%7C0%7C638508648046331819%7CUnknown%7CTWFpbGZsb3d8eyJWIjoiMC4wLjAwMDAiLCJQIjoiV2luMzIiLCJBTiI6Ik1haWwiLCJXVCI6Mn0%3D%7C0%7C%7C%7C&amp;sdata=OxvNcCgKhEIILHtJrTiq%2Ft5j67f8H4biP2%2FJyvXOpMQ%3D&amp;reserved=0___.bXQtcHJvZC1jcC1ldXcyLTE6dW5pdmVyc2l0eWhvc3BpdGFsc291dGhhbXB0b246YzpvOmEzMDgxMzgxNzEyZjExOTUwOGEwZjI1NzE4MWEyZTk0OjY6NWQ1Zjo2ODMyZTA4Y2RmNTNkZjIwOTQxYzY1ZGE3NTg2MmM1Y2VjNWJkMGIzOWQ3MmEyM2M0YWRiMTRkNzk0ZThiM2EzOnA6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tect.checkpoint.com/v2/___https://gbr01.safelinks.protection.outlook.com/ap/t-59584e83/?url=https%3A%2F%2Fteams.microsoft.com%2Fl%2Fmeetup-join%2F19%253ameeting_ZDJmZGMxMTgtNjBiNi00NjIxLWE0OTctOGRlMzllNGI0Nzg5%2540thread.v2%2F0%3Fcontext%3D%257b%2522Tid%2522%253a%252237c354b2-85b0-47f5-b222-07b48d774ee3%2522%252c%2522Oid%2522%253a%2522984dd5d4-6dfb-4799-a1e9-f33c39e33b75%2522%257d&amp;data=05%7C02%7Clucie.planner%40nhs.net%7C585ec485a9b640e8742f08dc703b7df4%7C37c354b285b047f5b22207b48d774ee3%7C0%7C0%7C638508648046331819%7CUnknown%7CTWFpbGZsb3d8eyJWIjoiMC4wLjAwMDAiLCJQIjoiV2luMzIiLCJBTiI6Ik1haWwiLCJXVCI6Mn0%3D%7C0%7C%7C%7C&amp;sdata=OxvNcCgKhEIILHtJrTiq%2Ft5j67f8H4biP2%2FJyvXOpMQ%3D&amp;reserved=0___.bXQtcHJvZC1jcC1ldXcyLTE6dW5pdmVyc2l0eWhvc3BpdGFsc291dGhhbXB0b246YzpvOmEzMDgxMzgxNzEyZjExOTUwOGEwZjI1NzE4MWEyZTk0OjY6NWQ1Zjo2ODMyZTA4Y2RmNTNkZjIwOTQxYzY1ZGE3NTg2MmM1Y2VjNWJkMGIzOWQ3MmEyM2M0YWRiMTRkNzk0ZThiM2EzOnA6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ddo\Downloads\Agenda%20Asthma%20SE%20Region%20Awareness%20day%20for%20clinical%20staff%20June%2018%2024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A29742AB264111B4DD473BF3646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8648-E591-458E-9C7E-C0775A80C5ED}"/>
      </w:docPartPr>
      <w:docPartBody>
        <w:p w:rsidR="00A16A12" w:rsidRDefault="00000000">
          <w:pPr>
            <w:pStyle w:val="1DA29742AB264111B4DD473BF36465C5"/>
          </w:pPr>
          <w:r w:rsidRPr="00DD77F0">
            <w:t>Title of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E1"/>
    <w:rsid w:val="00803D55"/>
    <w:rsid w:val="008877E1"/>
    <w:rsid w:val="00A16A12"/>
    <w:rsid w:val="00A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29742AB264111B4DD473BF36465C5">
    <w:name w:val="1DA29742AB264111B4DD473BF3646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20F549A19A74DAC60DAFB022ECB49" ma:contentTypeVersion="11" ma:contentTypeDescription="Create a new document." ma:contentTypeScope="" ma:versionID="7fd351d846206c96e487d16d7d1c5a6e">
  <xsd:schema xmlns:xsd="http://www.w3.org/2001/XMLSchema" xmlns:xs="http://www.w3.org/2001/XMLSchema" xmlns:p="http://schemas.microsoft.com/office/2006/metadata/properties" xmlns:ns2="dc2e4700-68ea-4228-accb-70dd198d888c" xmlns:ns3="ca159160-3207-4c3b-b3ee-21612ebd0d10" targetNamespace="http://schemas.microsoft.com/office/2006/metadata/properties" ma:root="true" ma:fieldsID="cc2db4e9706999cfa0f80dffc29fd5bd" ns2:_="" ns3:_="">
    <xsd:import namespace="dc2e4700-68ea-4228-accb-70dd198d888c"/>
    <xsd:import namespace="ca159160-3207-4c3b-b3ee-21612ebd0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e4700-68ea-4228-accb-70dd198d8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59160-3207-4c3b-b3ee-21612ebd0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B4C6A-BBE7-4A09-8823-FD4D024BD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e4700-68ea-4228-accb-70dd198d888c"/>
    <ds:schemaRef ds:uri="ca159160-3207-4c3b-b3ee-21612ebd0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Asthma SE Region Awareness day for clinical staff June 18 24 (1)</Template>
  <TotalTime>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Health &amp; Social Care Information Centre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Paul Seddon</dc:creator>
  <cp:lastModifiedBy>Ray, Emma</cp:lastModifiedBy>
  <cp:revision>2</cp:revision>
  <cp:lastPrinted>2016-07-14T17:27:00Z</cp:lastPrinted>
  <dcterms:created xsi:type="dcterms:W3CDTF">2024-05-15T08:12:00Z</dcterms:created>
  <dcterms:modified xsi:type="dcterms:W3CDTF">2024-05-15T08:12:00Z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0x01010016A20F549A19A74DAC60DAFB022ECB49</vt:lpwstr>
  </property>
  <property fmtid="{D5CDD505-2E9C-101B-9397-08002B2CF9AE}" pid="3" name="InformationType">
    <vt:lpwstr>58;#Template|aff1a68b-1933-4dcf-8d00-314af96fd52f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PortfolioCode">
    <vt:lpwstr>1;#P0404/00 - Communications [Corporate Function-Digital Transformation - Beverley Bryant]|4d1365a3-4553-4328-b183-fb2da2713d14</vt:lpwstr>
  </property>
  <property fmtid="{D5CDD505-2E9C-101B-9397-08002B2CF9AE}" pid="6" name="_dlc_policyId">
    <vt:lpwstr>0x010100248FFECF8F0D554792D64B70CF7BF038|1875765322</vt:lpwstr>
  </property>
</Properties>
</file>