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978"/>
      </w:tblGrid>
      <w:tr w:rsidR="00C107D7" w:rsidRPr="00004D1E" w14:paraId="5CB54FEC" w14:textId="77777777" w:rsidTr="00754B34">
        <w:tc>
          <w:tcPr>
            <w:tcW w:w="9628" w:type="dxa"/>
            <w:gridSpan w:val="3"/>
            <w:shd w:val="clear" w:color="auto" w:fill="4472C4" w:themeFill="accent1"/>
          </w:tcPr>
          <w:p w14:paraId="25EBA8BE" w14:textId="265A57A0" w:rsidR="00C107D7" w:rsidRPr="00004D1E" w:rsidRDefault="00C107D7" w:rsidP="00754B34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commentRangeStart w:id="0"/>
            <w:r w:rsidRPr="00004D1E">
              <w:rPr>
                <w:b/>
                <w:bCs/>
                <w:color w:val="FFFFFF" w:themeColor="background1"/>
                <w:sz w:val="32"/>
                <w:szCs w:val="32"/>
              </w:rPr>
              <w:t>Action Card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920662">
              <w:rPr>
                <w:b/>
                <w:bCs/>
                <w:color w:val="FFFFFF" w:themeColor="background1"/>
                <w:sz w:val="32"/>
                <w:szCs w:val="32"/>
              </w:rPr>
              <w:t>CBRN Incidents</w:t>
            </w:r>
            <w:commentRangeEnd w:id="0"/>
            <w:r w:rsidR="0005377B">
              <w:rPr>
                <w:rStyle w:val="CommentReference"/>
              </w:rPr>
              <w:commentReference w:id="0"/>
            </w:r>
          </w:p>
        </w:tc>
      </w:tr>
      <w:tr w:rsidR="00C107D7" w14:paraId="02579441" w14:textId="77777777" w:rsidTr="00754B34">
        <w:trPr>
          <w:trHeight w:val="837"/>
        </w:trPr>
        <w:tc>
          <w:tcPr>
            <w:tcW w:w="9628" w:type="dxa"/>
            <w:gridSpan w:val="3"/>
          </w:tcPr>
          <w:p w14:paraId="3FD6CEA3" w14:textId="2EE1603C" w:rsidR="00C107D7" w:rsidRDefault="00465B55" w:rsidP="00754B34">
            <w:r>
              <w:t xml:space="preserve">This action card describes what you should do if a Chemical, Biological, Radiological or Nuclear (CBRN) incident occurs on site, or a possibly contaminated patient </w:t>
            </w:r>
            <w:proofErr w:type="gramStart"/>
            <w:r>
              <w:t>attends</w:t>
            </w:r>
            <w:proofErr w:type="gramEnd"/>
            <w:r>
              <w:t>.</w:t>
            </w:r>
          </w:p>
          <w:p w14:paraId="68BBE9ED" w14:textId="77777777" w:rsidR="00465B55" w:rsidRDefault="00465B55" w:rsidP="00754B34"/>
          <w:p w14:paraId="6239C33C" w14:textId="509F7072" w:rsidR="00465B55" w:rsidRDefault="00465B55" w:rsidP="00754B34">
            <w:r>
              <w:t>It follows the National CBRN Centre’s Initial Operational Response guidance (Jan 2023). For more information or updates please contact your local ICB primary care team.</w:t>
            </w:r>
          </w:p>
          <w:p w14:paraId="3355EC50" w14:textId="1835C7AC" w:rsidR="00465B55" w:rsidRDefault="00465B55" w:rsidP="00754B34"/>
        </w:tc>
      </w:tr>
      <w:tr w:rsidR="00C107D7" w14:paraId="390FCB3A" w14:textId="77777777" w:rsidTr="00465B55">
        <w:tc>
          <w:tcPr>
            <w:tcW w:w="988" w:type="dxa"/>
            <w:shd w:val="clear" w:color="auto" w:fill="D9D9D9" w:themeFill="background1" w:themeFillShade="D9"/>
          </w:tcPr>
          <w:p w14:paraId="74DF3742" w14:textId="77777777" w:rsidR="00C107D7" w:rsidRDefault="00C107D7" w:rsidP="00754B34">
            <w:r>
              <w:t>Number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3257E148" w14:textId="77777777" w:rsidR="00C107D7" w:rsidRDefault="00C107D7" w:rsidP="00754B34">
            <w:r>
              <w:t xml:space="preserve">Action 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706A4CC3" w14:textId="77777777" w:rsidR="00C107D7" w:rsidRDefault="00C107D7" w:rsidP="00465B55">
            <w:pPr>
              <w:jc w:val="center"/>
            </w:pPr>
            <w:r>
              <w:t>Time Completed</w:t>
            </w:r>
          </w:p>
        </w:tc>
      </w:tr>
      <w:tr w:rsidR="00C107D7" w14:paraId="6C886287" w14:textId="77777777" w:rsidTr="00465B55">
        <w:tc>
          <w:tcPr>
            <w:tcW w:w="988" w:type="dxa"/>
          </w:tcPr>
          <w:p w14:paraId="2DF4499C" w14:textId="77777777" w:rsidR="00C107D7" w:rsidRDefault="00C107D7" w:rsidP="00C107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14:paraId="53A02A1F" w14:textId="77777777" w:rsidR="00465B55" w:rsidRDefault="00465B55" w:rsidP="00920662">
            <w:r>
              <w:t>Call 999 and ask for the ambulance service. Tell them that you have a possible contaminated casualty at the practice.</w:t>
            </w:r>
          </w:p>
          <w:p w14:paraId="7A9740C4" w14:textId="3DCF453E" w:rsidR="00465B55" w:rsidRDefault="00465B55" w:rsidP="00920662"/>
        </w:tc>
        <w:tc>
          <w:tcPr>
            <w:tcW w:w="1978" w:type="dxa"/>
          </w:tcPr>
          <w:p w14:paraId="179C918C" w14:textId="77777777" w:rsidR="00C107D7" w:rsidRDefault="00C107D7" w:rsidP="00465B55">
            <w:pPr>
              <w:jc w:val="center"/>
            </w:pPr>
          </w:p>
        </w:tc>
      </w:tr>
      <w:tr w:rsidR="00C107D7" w14:paraId="1211630C" w14:textId="77777777" w:rsidTr="00465B55">
        <w:tc>
          <w:tcPr>
            <w:tcW w:w="988" w:type="dxa"/>
          </w:tcPr>
          <w:p w14:paraId="4738B780" w14:textId="77777777" w:rsidR="00C107D7" w:rsidRDefault="00C107D7" w:rsidP="00C107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14:paraId="064504B8" w14:textId="77777777" w:rsidR="00465B55" w:rsidRDefault="00465B55" w:rsidP="00465B55">
            <w:r>
              <w:t xml:space="preserve">Follow the REMOVE principles below. (More info at </w:t>
            </w:r>
            <w:hyperlink r:id="rId10" w:history="1">
              <w:r w:rsidRPr="00465B55">
                <w:rPr>
                  <w:rStyle w:val="Hyperlink"/>
                </w:rPr>
                <w:t>this link</w:t>
              </w:r>
            </w:hyperlink>
            <w:r>
              <w:t>)</w:t>
            </w:r>
          </w:p>
          <w:p w14:paraId="4D5443B4" w14:textId="77777777" w:rsidR="00465B55" w:rsidRDefault="00465B55" w:rsidP="00465B55"/>
          <w:p w14:paraId="0E3C0422" w14:textId="77777777" w:rsidR="00465B55" w:rsidRDefault="00465B55" w:rsidP="00465B55">
            <w:r>
              <w:t>Tell those affected to:</w:t>
            </w:r>
          </w:p>
          <w:p w14:paraId="08B8077E" w14:textId="24E8B387" w:rsidR="00465B55" w:rsidRDefault="00465B55" w:rsidP="00465B55"/>
        </w:tc>
        <w:tc>
          <w:tcPr>
            <w:tcW w:w="1978" w:type="dxa"/>
          </w:tcPr>
          <w:p w14:paraId="1704111E" w14:textId="77777777" w:rsidR="00C107D7" w:rsidRDefault="00C107D7" w:rsidP="00465B55">
            <w:pPr>
              <w:jc w:val="center"/>
            </w:pPr>
          </w:p>
        </w:tc>
      </w:tr>
      <w:tr w:rsidR="00C107D7" w14:paraId="68516F2A" w14:textId="77777777" w:rsidTr="00465B55">
        <w:tc>
          <w:tcPr>
            <w:tcW w:w="988" w:type="dxa"/>
          </w:tcPr>
          <w:p w14:paraId="40119136" w14:textId="77777777" w:rsidR="00C107D7" w:rsidRDefault="00C107D7" w:rsidP="00C107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14:paraId="247EBFEF" w14:textId="46E18C44" w:rsidR="00C107D7" w:rsidRDefault="00465B55" w:rsidP="00754B34">
            <w:r>
              <w:t>REMOVE THEMSELVES…</w:t>
            </w:r>
          </w:p>
          <w:p w14:paraId="6CFC4DF1" w14:textId="77777777" w:rsidR="00465B55" w:rsidRDefault="00465B55" w:rsidP="00754B34"/>
          <w:p w14:paraId="0BCB5121" w14:textId="0A8899C0" w:rsidR="00465B55" w:rsidRDefault="00465B55" w:rsidP="005A3278">
            <w:r>
              <w:t>…from the immediate area to avoid further exposure to the substance. Fresh air is important. If the skin is itchy or painful, find a water</w:t>
            </w:r>
            <w:r w:rsidR="005A3278">
              <w:t xml:space="preserve"> </w:t>
            </w:r>
            <w:r>
              <w:t>source.</w:t>
            </w:r>
          </w:p>
          <w:p w14:paraId="357EFE7E" w14:textId="63F5F3E6" w:rsidR="005A3278" w:rsidRDefault="005A3278" w:rsidP="005A3278"/>
          <w:p w14:paraId="6D9AAD5F" w14:textId="136820F4" w:rsidR="005A3278" w:rsidRPr="005A3278" w:rsidRDefault="005A3278" w:rsidP="005A3278">
            <w:pPr>
              <w:rPr>
                <w:i/>
                <w:iCs/>
              </w:rPr>
            </w:pPr>
            <w:r w:rsidRPr="005A3278">
              <w:rPr>
                <w:i/>
                <w:iCs/>
              </w:rPr>
              <w:t>If a possibly contaminated person has arrived on site, consider isolating them in a side room if possible and they are willing.</w:t>
            </w:r>
          </w:p>
          <w:p w14:paraId="00C2726A" w14:textId="72B4591B" w:rsidR="005A3278" w:rsidRDefault="005A3278" w:rsidP="005A3278"/>
        </w:tc>
        <w:tc>
          <w:tcPr>
            <w:tcW w:w="1978" w:type="dxa"/>
          </w:tcPr>
          <w:p w14:paraId="3EAC053B" w14:textId="77777777" w:rsidR="00C107D7" w:rsidRDefault="00C107D7" w:rsidP="00465B55">
            <w:pPr>
              <w:jc w:val="center"/>
            </w:pPr>
          </w:p>
        </w:tc>
      </w:tr>
      <w:tr w:rsidR="00C107D7" w14:paraId="2CA19496" w14:textId="77777777" w:rsidTr="00465B55">
        <w:tc>
          <w:tcPr>
            <w:tcW w:w="988" w:type="dxa"/>
          </w:tcPr>
          <w:p w14:paraId="1722958C" w14:textId="77777777" w:rsidR="00C107D7" w:rsidRDefault="00C107D7" w:rsidP="00C107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14:paraId="658C071D" w14:textId="77777777" w:rsidR="00C107D7" w:rsidRDefault="005A3278" w:rsidP="00920662">
            <w:r>
              <w:t>REMOVE OUTER CLOTHING…</w:t>
            </w:r>
          </w:p>
          <w:p w14:paraId="5704ADF4" w14:textId="77777777" w:rsidR="005A3278" w:rsidRDefault="005A3278" w:rsidP="00920662"/>
          <w:p w14:paraId="1A018DCF" w14:textId="77777777" w:rsidR="005A3278" w:rsidRDefault="005A3278" w:rsidP="00920662">
            <w:pPr>
              <w:rPr>
                <w:b/>
                <w:bCs/>
              </w:rPr>
            </w:pPr>
            <w:r>
              <w:t xml:space="preserve">…if affected by the substance. Try to avoid pulling clothing over head if possible. </w:t>
            </w:r>
            <w:r w:rsidRPr="005A3278">
              <w:rPr>
                <w:b/>
                <w:bCs/>
              </w:rPr>
              <w:t>Do not pull off clothing stuck to skin.</w:t>
            </w:r>
          </w:p>
          <w:p w14:paraId="339D0F77" w14:textId="27F5C133" w:rsidR="005A3278" w:rsidRDefault="005A3278" w:rsidP="00920662"/>
        </w:tc>
        <w:tc>
          <w:tcPr>
            <w:tcW w:w="1978" w:type="dxa"/>
          </w:tcPr>
          <w:p w14:paraId="2B67151C" w14:textId="77777777" w:rsidR="00C107D7" w:rsidRDefault="00C107D7" w:rsidP="00465B55">
            <w:pPr>
              <w:jc w:val="center"/>
            </w:pPr>
          </w:p>
        </w:tc>
      </w:tr>
      <w:tr w:rsidR="00C107D7" w14:paraId="54B9B720" w14:textId="77777777" w:rsidTr="00465B55">
        <w:tc>
          <w:tcPr>
            <w:tcW w:w="988" w:type="dxa"/>
          </w:tcPr>
          <w:p w14:paraId="4DCE07EC" w14:textId="77777777" w:rsidR="00C107D7" w:rsidRDefault="00C107D7" w:rsidP="00C107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14:paraId="6D0758C1" w14:textId="77777777" w:rsidR="00C107D7" w:rsidRDefault="005A3278" w:rsidP="00754B34">
            <w:r>
              <w:t>REMOVE THE SUBSTANCE…</w:t>
            </w:r>
          </w:p>
          <w:p w14:paraId="5FECD69F" w14:textId="77777777" w:rsidR="005A3278" w:rsidRDefault="005A3278" w:rsidP="00754B34"/>
          <w:p w14:paraId="4B2400C0" w14:textId="77777777" w:rsidR="005A3278" w:rsidRDefault="005A3278" w:rsidP="005A3278">
            <w:r>
              <w:t>…from skin using a dry absorbent material to either soak it up or brush it off. RINSE continually with water if the skin is itchy or painful.</w:t>
            </w:r>
          </w:p>
          <w:p w14:paraId="12EDE107" w14:textId="028533E1" w:rsidR="005A3278" w:rsidRDefault="005A3278" w:rsidP="005A3278"/>
        </w:tc>
        <w:tc>
          <w:tcPr>
            <w:tcW w:w="1978" w:type="dxa"/>
          </w:tcPr>
          <w:p w14:paraId="4ADE7EF7" w14:textId="77777777" w:rsidR="00C107D7" w:rsidRDefault="00C107D7" w:rsidP="00465B55">
            <w:pPr>
              <w:jc w:val="center"/>
            </w:pPr>
          </w:p>
        </w:tc>
      </w:tr>
      <w:tr w:rsidR="00C107D7" w14:paraId="01E8DB5C" w14:textId="77777777" w:rsidTr="00465B55">
        <w:tc>
          <w:tcPr>
            <w:tcW w:w="988" w:type="dxa"/>
          </w:tcPr>
          <w:p w14:paraId="73B327F4" w14:textId="77777777" w:rsidR="00C107D7" w:rsidRDefault="00C107D7" w:rsidP="00C107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</w:tcPr>
          <w:p w14:paraId="7C42AFAB" w14:textId="77777777" w:rsidR="00C107D7" w:rsidRDefault="005A3278" w:rsidP="00920662">
            <w:r>
              <w:t>Inform:</w:t>
            </w:r>
          </w:p>
          <w:p w14:paraId="7E591FA5" w14:textId="77777777" w:rsidR="005A3278" w:rsidRDefault="005A3278" w:rsidP="005A3278">
            <w:pPr>
              <w:pStyle w:val="ListParagraph"/>
              <w:numPr>
                <w:ilvl w:val="0"/>
                <w:numId w:val="5"/>
              </w:numPr>
            </w:pPr>
            <w:r>
              <w:rPr>
                <w:i/>
                <w:iCs/>
              </w:rPr>
              <w:t>Internal practice stakeholders</w:t>
            </w:r>
          </w:p>
          <w:p w14:paraId="2AC9792B" w14:textId="77777777" w:rsidR="005A3278" w:rsidRDefault="005A3278" w:rsidP="005A3278">
            <w:pPr>
              <w:pStyle w:val="ListParagraph"/>
              <w:numPr>
                <w:ilvl w:val="0"/>
                <w:numId w:val="5"/>
              </w:numPr>
            </w:pPr>
            <w:r>
              <w:t>HIOW ICB primary care team (insert contact details here)</w:t>
            </w:r>
          </w:p>
          <w:p w14:paraId="19442B4B" w14:textId="77777777" w:rsidR="005A3278" w:rsidRDefault="005A3278" w:rsidP="005A3278">
            <w:pPr>
              <w:pStyle w:val="ListParagraph"/>
              <w:numPr>
                <w:ilvl w:val="0"/>
                <w:numId w:val="5"/>
              </w:numPr>
            </w:pPr>
            <w:r>
              <w:t xml:space="preserve">Patients if practice is closed/appointments are </w:t>
            </w:r>
            <w:proofErr w:type="gramStart"/>
            <w:r>
              <w:t>affected</w:t>
            </w:r>
            <w:proofErr w:type="gramEnd"/>
          </w:p>
          <w:p w14:paraId="405081A3" w14:textId="77777777" w:rsidR="005A3278" w:rsidRDefault="005A3278" w:rsidP="005A3278">
            <w:pPr>
              <w:pStyle w:val="ListParagraph"/>
              <w:numPr>
                <w:ilvl w:val="0"/>
                <w:numId w:val="5"/>
              </w:numPr>
            </w:pPr>
            <w:r>
              <w:t xml:space="preserve">Staff if practices is closed/shifts need to be </w:t>
            </w:r>
            <w:proofErr w:type="gramStart"/>
            <w:r>
              <w:t>changed</w:t>
            </w:r>
            <w:proofErr w:type="gramEnd"/>
          </w:p>
          <w:p w14:paraId="55E1A20D" w14:textId="52F9481E" w:rsidR="005A3278" w:rsidRDefault="005A3278" w:rsidP="005A3278">
            <w:pPr>
              <w:pStyle w:val="ListParagraph"/>
            </w:pPr>
          </w:p>
        </w:tc>
        <w:tc>
          <w:tcPr>
            <w:tcW w:w="1978" w:type="dxa"/>
          </w:tcPr>
          <w:p w14:paraId="4C12A24A" w14:textId="77777777" w:rsidR="00C107D7" w:rsidRDefault="00C107D7" w:rsidP="00465B55">
            <w:pPr>
              <w:jc w:val="center"/>
            </w:pPr>
          </w:p>
        </w:tc>
      </w:tr>
    </w:tbl>
    <w:p w14:paraId="770C54CC" w14:textId="77777777" w:rsidR="00662AA4" w:rsidRDefault="00662AA4"/>
    <w:sectPr w:rsidR="00662AA4" w:rsidSect="00C107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RIVENS, David (NHS HAMPSHIRE AND ISLE OF WIGHT ICB - D9Y0V)" w:date="2023-04-27T10:10:00Z" w:initials="SD(HAIOWI">
    <w:p w14:paraId="2533CD61" w14:textId="77777777" w:rsidR="0005377B" w:rsidRDefault="0005377B">
      <w:pPr>
        <w:pStyle w:val="CommentText"/>
      </w:pPr>
      <w:r>
        <w:rPr>
          <w:rStyle w:val="CommentReference"/>
        </w:rPr>
        <w:annotationRef/>
      </w:r>
      <w:r>
        <w:t xml:space="preserve">This action card has been locally drafted as a template for HIOW GP practices to adopt if they would like to. </w:t>
      </w:r>
    </w:p>
    <w:p w14:paraId="4F5AB664" w14:textId="77777777" w:rsidR="0005377B" w:rsidRDefault="0005377B">
      <w:pPr>
        <w:pStyle w:val="CommentText"/>
      </w:pPr>
    </w:p>
    <w:p w14:paraId="6613F4FD" w14:textId="77777777" w:rsidR="0005377B" w:rsidRDefault="0005377B">
      <w:pPr>
        <w:pStyle w:val="CommentText"/>
      </w:pPr>
      <w:r>
        <w:t>It is based on the Initial Operational Response guidance produced by the National CBRN Centre in January 2023.</w:t>
      </w:r>
    </w:p>
    <w:p w14:paraId="26AA85DF" w14:textId="77777777" w:rsidR="0005377B" w:rsidRDefault="0005377B">
      <w:pPr>
        <w:pStyle w:val="CommentText"/>
      </w:pPr>
    </w:p>
    <w:p w14:paraId="76DE8E6E" w14:textId="77777777" w:rsidR="0005377B" w:rsidRDefault="0005377B">
      <w:pPr>
        <w:pStyle w:val="CommentText"/>
      </w:pPr>
      <w:r>
        <w:t>Practices should review the content and adapt where necessary to fit their own processes.</w:t>
      </w:r>
    </w:p>
    <w:p w14:paraId="530B0AAB" w14:textId="77777777" w:rsidR="0005377B" w:rsidRDefault="0005377B">
      <w:pPr>
        <w:pStyle w:val="CommentText"/>
      </w:pPr>
    </w:p>
    <w:p w14:paraId="12D25AFC" w14:textId="77777777" w:rsidR="0005377B" w:rsidRDefault="0005377B" w:rsidP="004E4FF5">
      <w:pPr>
        <w:pStyle w:val="CommentText"/>
      </w:pPr>
      <w:r>
        <w:t>Delete this comment when you are ready to use the action card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D25A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4C894" w16cex:dateUtc="2023-04-27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25AFC" w16cid:durableId="27F4C8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39FC"/>
    <w:multiLevelType w:val="hybridMultilevel"/>
    <w:tmpl w:val="6F1C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11EA"/>
    <w:multiLevelType w:val="hybridMultilevel"/>
    <w:tmpl w:val="E008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7769F"/>
    <w:multiLevelType w:val="hybridMultilevel"/>
    <w:tmpl w:val="1FBC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F300B"/>
    <w:multiLevelType w:val="hybridMultilevel"/>
    <w:tmpl w:val="C958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527"/>
    <w:multiLevelType w:val="hybridMultilevel"/>
    <w:tmpl w:val="2B04A8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3636060">
    <w:abstractNumId w:val="4"/>
  </w:num>
  <w:num w:numId="2" w16cid:durableId="1556162431">
    <w:abstractNumId w:val="0"/>
  </w:num>
  <w:num w:numId="3" w16cid:durableId="1620799204">
    <w:abstractNumId w:val="2"/>
  </w:num>
  <w:num w:numId="4" w16cid:durableId="1620140288">
    <w:abstractNumId w:val="1"/>
  </w:num>
  <w:num w:numId="5" w16cid:durableId="1732183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IVENS, David (NHS HAMPSHIRE AND ISLE OF WIGHT ICB - D9Y0V)">
    <w15:presenceInfo w15:providerId="AD" w15:userId="S::david.strivens@nhs.net::50167848-692c-4635-a870-7c2259d0cc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8A"/>
    <w:rsid w:val="0005377B"/>
    <w:rsid w:val="001D2C8A"/>
    <w:rsid w:val="00465B55"/>
    <w:rsid w:val="004B7840"/>
    <w:rsid w:val="005A3278"/>
    <w:rsid w:val="00662AA4"/>
    <w:rsid w:val="00920662"/>
    <w:rsid w:val="00C1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CDD8"/>
  <w15:chartTrackingRefBased/>
  <w15:docId w15:val="{3E176968-E4B0-43B9-859B-9B9D2F06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B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3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7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otectuk.police.uk/advice-and-guidance/response/remove-remove-remove-guidance-hazardous-substance-exposure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9F35-6BE7-45D1-BF52-D3CE6711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STRIVENS, David (NHS HAMPSHIRE AND ISLE OF WIGHT ICB - D9Y0V)</dc:creator>
  <cp:keywords/>
  <dc:description/>
  <cp:lastModifiedBy>STRIVENS, David (NHS HAMPSHIRE AND ISLE OF WIGHT ICB - D9Y0V)</cp:lastModifiedBy>
  <cp:revision>3</cp:revision>
  <dcterms:created xsi:type="dcterms:W3CDTF">2023-04-27T08:09:00Z</dcterms:created>
  <dcterms:modified xsi:type="dcterms:W3CDTF">2023-04-27T09:10:00Z</dcterms:modified>
</cp:coreProperties>
</file>