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8C55" w14:textId="77777777" w:rsidR="00A65A88" w:rsidRPr="00D751D5" w:rsidRDefault="00B163A7" w:rsidP="00A65A88">
      <w:pPr>
        <w:rPr>
          <w:b/>
          <w:sz w:val="28"/>
          <w:szCs w:val="28"/>
        </w:rPr>
      </w:pPr>
      <w:bookmarkStart w:id="0" w:name="Appendix5"/>
      <w:r w:rsidRPr="00D751D5">
        <w:rPr>
          <w:b/>
          <w:sz w:val="28"/>
          <w:szCs w:val="28"/>
        </w:rPr>
        <w:t>Appendix 4</w:t>
      </w:r>
    </w:p>
    <w:bookmarkEnd w:id="0"/>
    <w:p w14:paraId="55F27DE2" w14:textId="77777777" w:rsidR="00A65A88" w:rsidRPr="00D751D5" w:rsidRDefault="00D0596C" w:rsidP="00A65A88">
      <w:pPr>
        <w:jc w:val="center"/>
        <w:rPr>
          <w:rFonts w:cs="Arial"/>
          <w:b/>
          <w:sz w:val="28"/>
          <w:szCs w:val="28"/>
        </w:rPr>
      </w:pPr>
      <w:r w:rsidRPr="00D751D5">
        <w:rPr>
          <w:rFonts w:cs="Arial"/>
          <w:b/>
          <w:sz w:val="28"/>
          <w:szCs w:val="28"/>
        </w:rPr>
        <w:t>Stakeholder Update Guidance</w:t>
      </w:r>
    </w:p>
    <w:p w14:paraId="52D41B3F" w14:textId="0062697D" w:rsidR="00A65A88" w:rsidRPr="00D751D5" w:rsidRDefault="00D24DDE" w:rsidP="00A65A88">
      <w:pPr>
        <w:rPr>
          <w:rFonts w:cs="Arial"/>
          <w:b/>
          <w:color w:val="4F81BD" w:themeColor="accent1"/>
          <w:sz w:val="28"/>
          <w:szCs w:val="28"/>
        </w:rPr>
      </w:pPr>
      <w:r>
        <w:rPr>
          <w:rFonts w:cs="Arial"/>
          <w:b/>
          <w:color w:val="4F81BD" w:themeColor="accent1"/>
          <w:sz w:val="28"/>
          <w:szCs w:val="28"/>
        </w:rPr>
        <w:t>ICB</w:t>
      </w:r>
      <w:r w:rsidR="00A65A88" w:rsidRPr="00D751D5">
        <w:rPr>
          <w:rFonts w:cs="Arial"/>
          <w:b/>
          <w:color w:val="4F81BD" w:themeColor="accent1"/>
          <w:sz w:val="28"/>
          <w:szCs w:val="28"/>
        </w:rPr>
        <w:t xml:space="preserve"> to update: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4"/>
        <w:gridCol w:w="3178"/>
        <w:gridCol w:w="2414"/>
      </w:tblGrid>
      <w:tr w:rsidR="00A65A88" w:rsidRPr="00D751D5" w14:paraId="4FA43A68" w14:textId="77777777" w:rsidTr="00A65A88">
        <w:tc>
          <w:tcPr>
            <w:tcW w:w="3510" w:type="dxa"/>
          </w:tcPr>
          <w:p w14:paraId="2E26190E" w14:textId="77777777" w:rsidR="00A65A88" w:rsidRPr="00D751D5" w:rsidRDefault="00A65A88" w:rsidP="007E595C">
            <w:pPr>
              <w:rPr>
                <w:rFonts w:cs="Arial"/>
                <w:b/>
              </w:rPr>
            </w:pPr>
            <w:r w:rsidRPr="00D751D5">
              <w:rPr>
                <w:rFonts w:cs="Arial"/>
                <w:b/>
              </w:rPr>
              <w:t>Stakeholder</w:t>
            </w:r>
          </w:p>
        </w:tc>
        <w:tc>
          <w:tcPr>
            <w:tcW w:w="3261" w:type="dxa"/>
          </w:tcPr>
          <w:p w14:paraId="069BE769" w14:textId="77777777" w:rsidR="00A65A88" w:rsidRPr="00D751D5" w:rsidRDefault="00A65A88" w:rsidP="007E595C">
            <w:pPr>
              <w:rPr>
                <w:rFonts w:cs="Arial"/>
                <w:b/>
              </w:rPr>
            </w:pPr>
            <w:r w:rsidRPr="00D751D5">
              <w:rPr>
                <w:rFonts w:cs="Arial"/>
                <w:b/>
              </w:rPr>
              <w:t>Planned stage to inform</w:t>
            </w:r>
          </w:p>
        </w:tc>
        <w:tc>
          <w:tcPr>
            <w:tcW w:w="2471" w:type="dxa"/>
          </w:tcPr>
          <w:p w14:paraId="260958E6" w14:textId="77777777" w:rsidR="00A65A88" w:rsidRPr="00D751D5" w:rsidRDefault="00A65A88" w:rsidP="007E595C">
            <w:pPr>
              <w:rPr>
                <w:rFonts w:cs="Arial"/>
                <w:b/>
              </w:rPr>
            </w:pPr>
            <w:r w:rsidRPr="00D751D5">
              <w:rPr>
                <w:rFonts w:cs="Arial"/>
                <w:b/>
              </w:rPr>
              <w:t>Date informed</w:t>
            </w:r>
          </w:p>
        </w:tc>
      </w:tr>
      <w:tr w:rsidR="00A65A88" w:rsidRPr="00D751D5" w14:paraId="68739B5B" w14:textId="77777777" w:rsidTr="00A65A88">
        <w:tc>
          <w:tcPr>
            <w:tcW w:w="3510" w:type="dxa"/>
          </w:tcPr>
          <w:p w14:paraId="6A61933A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Wessex Public Health Team)</w:t>
            </w:r>
          </w:p>
        </w:tc>
        <w:tc>
          <w:tcPr>
            <w:tcW w:w="3261" w:type="dxa"/>
          </w:tcPr>
          <w:p w14:paraId="3C5A040B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On receipt of application</w:t>
            </w:r>
          </w:p>
        </w:tc>
        <w:tc>
          <w:tcPr>
            <w:tcW w:w="2471" w:type="dxa"/>
          </w:tcPr>
          <w:p w14:paraId="6459EA05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58D39D60" w14:textId="77777777" w:rsidTr="00A65A88">
        <w:tc>
          <w:tcPr>
            <w:tcW w:w="3510" w:type="dxa"/>
          </w:tcPr>
          <w:p w14:paraId="361BCE39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Clinical System providers</w:t>
            </w:r>
          </w:p>
        </w:tc>
        <w:tc>
          <w:tcPr>
            <w:tcW w:w="3261" w:type="dxa"/>
          </w:tcPr>
          <w:p w14:paraId="63C32437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On receipt of application</w:t>
            </w:r>
          </w:p>
        </w:tc>
        <w:tc>
          <w:tcPr>
            <w:tcW w:w="2471" w:type="dxa"/>
          </w:tcPr>
          <w:p w14:paraId="50514512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3E09D1E4" w14:textId="77777777" w:rsidTr="00A65A88">
        <w:tc>
          <w:tcPr>
            <w:tcW w:w="3510" w:type="dxa"/>
          </w:tcPr>
          <w:p w14:paraId="494963E9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CSU IT (for database merger and any other IT issues)</w:t>
            </w:r>
          </w:p>
        </w:tc>
        <w:tc>
          <w:tcPr>
            <w:tcW w:w="3261" w:type="dxa"/>
          </w:tcPr>
          <w:p w14:paraId="1F8ABB09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On receipt of application</w:t>
            </w:r>
          </w:p>
        </w:tc>
        <w:tc>
          <w:tcPr>
            <w:tcW w:w="2471" w:type="dxa"/>
          </w:tcPr>
          <w:p w14:paraId="2836167F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4DA3966D" w14:textId="77777777" w:rsidTr="00A65A88">
        <w:tc>
          <w:tcPr>
            <w:tcW w:w="3510" w:type="dxa"/>
          </w:tcPr>
          <w:p w14:paraId="19C5E3CF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PCSE</w:t>
            </w:r>
          </w:p>
        </w:tc>
        <w:tc>
          <w:tcPr>
            <w:tcW w:w="3261" w:type="dxa"/>
          </w:tcPr>
          <w:p w14:paraId="57C136B8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On receipt of application</w:t>
            </w:r>
          </w:p>
        </w:tc>
        <w:tc>
          <w:tcPr>
            <w:tcW w:w="2471" w:type="dxa"/>
          </w:tcPr>
          <w:p w14:paraId="2A5D055D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06ECCEAA" w14:textId="77777777" w:rsidTr="00A65A88">
        <w:tc>
          <w:tcPr>
            <w:tcW w:w="3510" w:type="dxa"/>
          </w:tcPr>
          <w:p w14:paraId="17CEC50B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Health and Wellbeing board</w:t>
            </w:r>
          </w:p>
        </w:tc>
        <w:tc>
          <w:tcPr>
            <w:tcW w:w="3261" w:type="dxa"/>
          </w:tcPr>
          <w:p w14:paraId="7269EA9E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645AB55E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19B3BE60" w14:textId="77777777" w:rsidTr="00A65A88">
        <w:tc>
          <w:tcPr>
            <w:tcW w:w="3510" w:type="dxa"/>
          </w:tcPr>
          <w:p w14:paraId="45C0F85E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NHSE (primary care and complaints team) – to vary contract</w:t>
            </w:r>
          </w:p>
        </w:tc>
        <w:tc>
          <w:tcPr>
            <w:tcW w:w="3261" w:type="dxa"/>
          </w:tcPr>
          <w:p w14:paraId="17051939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39A568D6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58E4037A" w14:textId="77777777" w:rsidTr="00A65A88">
        <w:tc>
          <w:tcPr>
            <w:tcW w:w="3510" w:type="dxa"/>
          </w:tcPr>
          <w:p w14:paraId="1F9B1A2E" w14:textId="6D216CD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 xml:space="preserve">All relevant </w:t>
            </w:r>
            <w:r w:rsidR="00D24DDE">
              <w:rPr>
                <w:rFonts w:cs="Arial"/>
              </w:rPr>
              <w:t>ICB</w:t>
            </w:r>
            <w:r w:rsidRPr="00D751D5">
              <w:rPr>
                <w:rFonts w:cs="Arial"/>
              </w:rPr>
              <w:t xml:space="preserve"> colleagues</w:t>
            </w:r>
          </w:p>
        </w:tc>
        <w:tc>
          <w:tcPr>
            <w:tcW w:w="3261" w:type="dxa"/>
          </w:tcPr>
          <w:p w14:paraId="1C481E1F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15B842B6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65A2B004" w14:textId="77777777" w:rsidTr="00A65A88">
        <w:tc>
          <w:tcPr>
            <w:tcW w:w="3510" w:type="dxa"/>
          </w:tcPr>
          <w:p w14:paraId="3E664479" w14:textId="77777777" w:rsidR="00A65A88" w:rsidRPr="00D751D5" w:rsidRDefault="00286096" w:rsidP="007E595C">
            <w:pPr>
              <w:rPr>
                <w:rFonts w:cs="Arial"/>
              </w:rPr>
            </w:pPr>
            <w:r>
              <w:rPr>
                <w:rFonts w:cs="Arial"/>
              </w:rPr>
              <w:t>CSU BI</w:t>
            </w:r>
            <w:r w:rsidR="00A65A88" w:rsidRPr="00D751D5">
              <w:rPr>
                <w:rFonts w:cs="Arial"/>
              </w:rPr>
              <w:t xml:space="preserve"> team</w:t>
            </w:r>
          </w:p>
        </w:tc>
        <w:tc>
          <w:tcPr>
            <w:tcW w:w="3261" w:type="dxa"/>
          </w:tcPr>
          <w:p w14:paraId="745DB809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4A6A288E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6FB58428" w14:textId="77777777" w:rsidTr="00A65A88">
        <w:tc>
          <w:tcPr>
            <w:tcW w:w="3510" w:type="dxa"/>
          </w:tcPr>
          <w:p w14:paraId="2D4780E4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County/City Council</w:t>
            </w:r>
            <w:r w:rsidR="00286096">
              <w:rPr>
                <w:rFonts w:cs="Arial"/>
              </w:rPr>
              <w:t>/LA</w:t>
            </w:r>
          </w:p>
        </w:tc>
        <w:tc>
          <w:tcPr>
            <w:tcW w:w="3261" w:type="dxa"/>
          </w:tcPr>
          <w:p w14:paraId="2B2872D6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49CA4492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6EAC1C1D" w14:textId="77777777" w:rsidTr="00A65A88">
        <w:tc>
          <w:tcPr>
            <w:tcW w:w="3510" w:type="dxa"/>
          </w:tcPr>
          <w:p w14:paraId="219BDAAF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Health overview and scrutiny panel</w:t>
            </w:r>
          </w:p>
        </w:tc>
        <w:tc>
          <w:tcPr>
            <w:tcW w:w="3261" w:type="dxa"/>
          </w:tcPr>
          <w:p w14:paraId="732131A1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5B79E752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76F34956" w14:textId="77777777" w:rsidTr="00A65A88">
        <w:tc>
          <w:tcPr>
            <w:tcW w:w="3510" w:type="dxa"/>
          </w:tcPr>
          <w:p w14:paraId="5BBF70E1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Healthwatch</w:t>
            </w:r>
          </w:p>
        </w:tc>
        <w:tc>
          <w:tcPr>
            <w:tcW w:w="3261" w:type="dxa"/>
          </w:tcPr>
          <w:p w14:paraId="5A5A5AC0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575870FC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610EC377" w14:textId="77777777" w:rsidTr="00A65A88">
        <w:tc>
          <w:tcPr>
            <w:tcW w:w="3510" w:type="dxa"/>
          </w:tcPr>
          <w:p w14:paraId="6E51679E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Local Media (</w:t>
            </w:r>
            <w:r w:rsidRPr="00D751D5">
              <w:rPr>
                <w:rFonts w:cs="Arial"/>
                <w:i/>
              </w:rPr>
              <w:t>jointly with practice</w:t>
            </w:r>
            <w:r w:rsidRPr="00D751D5">
              <w:rPr>
                <w:rFonts w:cs="Arial"/>
              </w:rPr>
              <w:t>)</w:t>
            </w:r>
          </w:p>
        </w:tc>
        <w:tc>
          <w:tcPr>
            <w:tcW w:w="3261" w:type="dxa"/>
          </w:tcPr>
          <w:p w14:paraId="44011082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77E32BA8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162B61EB" w14:textId="77777777" w:rsidTr="00A65A88">
        <w:tc>
          <w:tcPr>
            <w:tcW w:w="3510" w:type="dxa"/>
          </w:tcPr>
          <w:p w14:paraId="0E6D9AC1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LMC</w:t>
            </w:r>
          </w:p>
        </w:tc>
        <w:tc>
          <w:tcPr>
            <w:tcW w:w="3261" w:type="dxa"/>
          </w:tcPr>
          <w:p w14:paraId="1DD68E85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4B2644D4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2D3229A9" w14:textId="77777777" w:rsidTr="00A65A88">
        <w:tc>
          <w:tcPr>
            <w:tcW w:w="3510" w:type="dxa"/>
          </w:tcPr>
          <w:p w14:paraId="1958333D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Community provider</w:t>
            </w:r>
          </w:p>
        </w:tc>
        <w:tc>
          <w:tcPr>
            <w:tcW w:w="3261" w:type="dxa"/>
          </w:tcPr>
          <w:p w14:paraId="67B26DD8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432CEAA2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614BD542" w14:textId="77777777" w:rsidTr="00A65A88">
        <w:tc>
          <w:tcPr>
            <w:tcW w:w="3510" w:type="dxa"/>
          </w:tcPr>
          <w:p w14:paraId="787505F1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GP Alliance</w:t>
            </w:r>
          </w:p>
        </w:tc>
        <w:tc>
          <w:tcPr>
            <w:tcW w:w="3261" w:type="dxa"/>
          </w:tcPr>
          <w:p w14:paraId="3C71EEAE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79DE5410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17858F29" w14:textId="77777777" w:rsidTr="00A65A88">
        <w:tc>
          <w:tcPr>
            <w:tcW w:w="3510" w:type="dxa"/>
          </w:tcPr>
          <w:p w14:paraId="35413119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Open Exeter Team</w:t>
            </w:r>
          </w:p>
        </w:tc>
        <w:tc>
          <w:tcPr>
            <w:tcW w:w="3261" w:type="dxa"/>
          </w:tcPr>
          <w:p w14:paraId="21056A0B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67C1F94B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3D40C488" w14:textId="77777777" w:rsidTr="00A65A88">
        <w:tc>
          <w:tcPr>
            <w:tcW w:w="3510" w:type="dxa"/>
          </w:tcPr>
          <w:p w14:paraId="79D1D45C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NHS Digital</w:t>
            </w:r>
          </w:p>
        </w:tc>
        <w:tc>
          <w:tcPr>
            <w:tcW w:w="3261" w:type="dxa"/>
          </w:tcPr>
          <w:p w14:paraId="01CCBDAB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2695007F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3114CFE8" w14:textId="77777777" w:rsidTr="00A65A88">
        <w:tc>
          <w:tcPr>
            <w:tcW w:w="3510" w:type="dxa"/>
          </w:tcPr>
          <w:p w14:paraId="78C06F51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CQRS</w:t>
            </w:r>
          </w:p>
        </w:tc>
        <w:tc>
          <w:tcPr>
            <w:tcW w:w="3261" w:type="dxa"/>
          </w:tcPr>
          <w:p w14:paraId="097B756F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6054D24D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6E03AE67" w14:textId="77777777" w:rsidTr="00A65A88">
        <w:tc>
          <w:tcPr>
            <w:tcW w:w="3510" w:type="dxa"/>
          </w:tcPr>
          <w:p w14:paraId="0678BB65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NHSBSA</w:t>
            </w:r>
          </w:p>
        </w:tc>
        <w:tc>
          <w:tcPr>
            <w:tcW w:w="3261" w:type="dxa"/>
          </w:tcPr>
          <w:p w14:paraId="60B9C970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5271ACEC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</w:tbl>
    <w:p w14:paraId="1E468900" w14:textId="77777777" w:rsidR="00D751D5" w:rsidRDefault="00D751D5" w:rsidP="00A65A88">
      <w:pPr>
        <w:rPr>
          <w:rFonts w:ascii="Arial" w:hAnsi="Arial" w:cs="Arial"/>
          <w:b/>
          <w:color w:val="4F81BD" w:themeColor="accent1"/>
          <w:sz w:val="24"/>
        </w:rPr>
      </w:pPr>
    </w:p>
    <w:p w14:paraId="130287EA" w14:textId="77777777" w:rsidR="00A65A88" w:rsidRPr="002D17E8" w:rsidRDefault="00A65A88" w:rsidP="00A65A88">
      <w:pPr>
        <w:rPr>
          <w:rFonts w:ascii="Arial" w:hAnsi="Arial" w:cs="Arial"/>
          <w:b/>
          <w:color w:val="4F81BD" w:themeColor="accent1"/>
          <w:sz w:val="24"/>
        </w:rPr>
      </w:pPr>
      <w:r w:rsidRPr="002D17E8">
        <w:rPr>
          <w:rFonts w:ascii="Arial" w:hAnsi="Arial" w:cs="Arial"/>
          <w:b/>
          <w:color w:val="4F81BD" w:themeColor="accent1"/>
          <w:sz w:val="24"/>
        </w:rPr>
        <w:t>Practices to update: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3172"/>
        <w:gridCol w:w="2417"/>
      </w:tblGrid>
      <w:tr w:rsidR="00A65A88" w:rsidRPr="00D751D5" w14:paraId="357F0E50" w14:textId="77777777" w:rsidTr="00A65A88">
        <w:tc>
          <w:tcPr>
            <w:tcW w:w="3510" w:type="dxa"/>
          </w:tcPr>
          <w:p w14:paraId="6324D759" w14:textId="77777777" w:rsidR="00A65A88" w:rsidRPr="00D751D5" w:rsidRDefault="00A65A88" w:rsidP="007E595C">
            <w:pPr>
              <w:rPr>
                <w:rFonts w:cs="Arial"/>
                <w:b/>
              </w:rPr>
            </w:pPr>
            <w:r w:rsidRPr="00D751D5">
              <w:rPr>
                <w:rFonts w:cs="Arial"/>
                <w:b/>
              </w:rPr>
              <w:t>Stakeholder</w:t>
            </w:r>
          </w:p>
        </w:tc>
        <w:tc>
          <w:tcPr>
            <w:tcW w:w="3261" w:type="dxa"/>
          </w:tcPr>
          <w:p w14:paraId="17666C24" w14:textId="77777777" w:rsidR="00A65A88" w:rsidRPr="00D751D5" w:rsidRDefault="00A65A88" w:rsidP="007E595C">
            <w:pPr>
              <w:rPr>
                <w:rFonts w:cs="Arial"/>
                <w:b/>
              </w:rPr>
            </w:pPr>
            <w:r w:rsidRPr="00D751D5">
              <w:rPr>
                <w:rFonts w:cs="Arial"/>
                <w:b/>
              </w:rPr>
              <w:t>Planned stage to inform</w:t>
            </w:r>
          </w:p>
        </w:tc>
        <w:tc>
          <w:tcPr>
            <w:tcW w:w="2471" w:type="dxa"/>
          </w:tcPr>
          <w:p w14:paraId="4F4F6FC1" w14:textId="77777777" w:rsidR="00A65A88" w:rsidRPr="00D751D5" w:rsidRDefault="00A65A88" w:rsidP="007E595C">
            <w:pPr>
              <w:rPr>
                <w:rFonts w:cs="Arial"/>
                <w:b/>
              </w:rPr>
            </w:pPr>
            <w:r w:rsidRPr="00D751D5">
              <w:rPr>
                <w:rFonts w:cs="Arial"/>
                <w:b/>
              </w:rPr>
              <w:t>Date informed</w:t>
            </w:r>
          </w:p>
        </w:tc>
      </w:tr>
      <w:tr w:rsidR="00A65A88" w:rsidRPr="00D751D5" w14:paraId="3B6A6381" w14:textId="77777777" w:rsidTr="00A65A88">
        <w:tc>
          <w:tcPr>
            <w:tcW w:w="3510" w:type="dxa"/>
          </w:tcPr>
          <w:p w14:paraId="6654ECAD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Patients (via letter if there is any substantial change in service) – to include details on how to register with another practice</w:t>
            </w:r>
          </w:p>
        </w:tc>
        <w:tc>
          <w:tcPr>
            <w:tcW w:w="3261" w:type="dxa"/>
          </w:tcPr>
          <w:p w14:paraId="63088BFA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59EEDB92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0556BE76" w14:textId="77777777" w:rsidTr="00A65A88">
        <w:tc>
          <w:tcPr>
            <w:tcW w:w="3510" w:type="dxa"/>
          </w:tcPr>
          <w:p w14:paraId="7B78222D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Other Local GP practices</w:t>
            </w:r>
          </w:p>
        </w:tc>
        <w:tc>
          <w:tcPr>
            <w:tcW w:w="3261" w:type="dxa"/>
          </w:tcPr>
          <w:p w14:paraId="4AC42224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615E9A6A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3CF354C4" w14:textId="77777777" w:rsidTr="00A65A88">
        <w:tc>
          <w:tcPr>
            <w:tcW w:w="3510" w:type="dxa"/>
          </w:tcPr>
          <w:p w14:paraId="6BD56232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Prescription Services (PPA)</w:t>
            </w:r>
          </w:p>
        </w:tc>
        <w:tc>
          <w:tcPr>
            <w:tcW w:w="3261" w:type="dxa"/>
          </w:tcPr>
          <w:p w14:paraId="7425143E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4D8686EF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4D40584C" w14:textId="77777777" w:rsidTr="00A65A88">
        <w:tc>
          <w:tcPr>
            <w:tcW w:w="3510" w:type="dxa"/>
          </w:tcPr>
          <w:p w14:paraId="5E07CA27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Local Pharmacies</w:t>
            </w:r>
          </w:p>
        </w:tc>
        <w:tc>
          <w:tcPr>
            <w:tcW w:w="3261" w:type="dxa"/>
          </w:tcPr>
          <w:p w14:paraId="6BE32A09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04D07C61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0C2049DB" w14:textId="77777777" w:rsidTr="00A65A88">
        <w:tc>
          <w:tcPr>
            <w:tcW w:w="3510" w:type="dxa"/>
          </w:tcPr>
          <w:p w14:paraId="38884B41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Community Cluster Teams</w:t>
            </w:r>
          </w:p>
        </w:tc>
        <w:tc>
          <w:tcPr>
            <w:tcW w:w="3261" w:type="dxa"/>
          </w:tcPr>
          <w:p w14:paraId="5FBBC8D0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4213C95A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7CEC9D76" w14:textId="77777777" w:rsidTr="00A65A88">
        <w:tc>
          <w:tcPr>
            <w:tcW w:w="3510" w:type="dxa"/>
          </w:tcPr>
          <w:p w14:paraId="4DBE06F6" w14:textId="1FD2D7D4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 xml:space="preserve">Urgent care providers </w:t>
            </w:r>
            <w:proofErr w:type="gramStart"/>
            <w:r w:rsidRPr="00D751D5">
              <w:rPr>
                <w:rFonts w:cs="Arial"/>
              </w:rPr>
              <w:t>e.g.</w:t>
            </w:r>
            <w:proofErr w:type="gramEnd"/>
            <w:r w:rsidRPr="00D751D5">
              <w:rPr>
                <w:rFonts w:cs="Arial"/>
              </w:rPr>
              <w:t xml:space="preserve"> 111, OOH, Acute Trusts, SCAS, Primary Care Acute Visiting Service (</w:t>
            </w:r>
            <w:r w:rsidRPr="00D751D5">
              <w:rPr>
                <w:rFonts w:cs="Arial"/>
                <w:i/>
              </w:rPr>
              <w:t xml:space="preserve">jointly with </w:t>
            </w:r>
            <w:r w:rsidR="00D24DDE">
              <w:rPr>
                <w:rFonts w:cs="Arial"/>
                <w:i/>
              </w:rPr>
              <w:t>ICB</w:t>
            </w:r>
            <w:r w:rsidRPr="00D751D5">
              <w:rPr>
                <w:rFonts w:cs="Arial"/>
              </w:rPr>
              <w:t>)</w:t>
            </w:r>
          </w:p>
        </w:tc>
        <w:tc>
          <w:tcPr>
            <w:tcW w:w="3261" w:type="dxa"/>
          </w:tcPr>
          <w:p w14:paraId="0E1DF23F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2DE31D6D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2C29E914" w14:textId="77777777" w:rsidTr="00A65A88">
        <w:tc>
          <w:tcPr>
            <w:tcW w:w="3510" w:type="dxa"/>
          </w:tcPr>
          <w:p w14:paraId="1C61A0EB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Other hospital departments</w:t>
            </w:r>
          </w:p>
        </w:tc>
        <w:tc>
          <w:tcPr>
            <w:tcW w:w="3261" w:type="dxa"/>
          </w:tcPr>
          <w:p w14:paraId="68672452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57E94C88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1CFF9BF4" w14:textId="77777777" w:rsidTr="00A65A88">
        <w:tc>
          <w:tcPr>
            <w:tcW w:w="3510" w:type="dxa"/>
          </w:tcPr>
          <w:p w14:paraId="5EDF7EC7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NHS choices</w:t>
            </w:r>
          </w:p>
        </w:tc>
        <w:tc>
          <w:tcPr>
            <w:tcW w:w="3261" w:type="dxa"/>
          </w:tcPr>
          <w:p w14:paraId="3F0F8251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51073817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1E3CEF15" w14:textId="77777777" w:rsidTr="00A65A88">
        <w:tc>
          <w:tcPr>
            <w:tcW w:w="3510" w:type="dxa"/>
          </w:tcPr>
          <w:p w14:paraId="150EB211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lastRenderedPageBreak/>
              <w:t>CQC</w:t>
            </w:r>
          </w:p>
        </w:tc>
        <w:tc>
          <w:tcPr>
            <w:tcW w:w="3261" w:type="dxa"/>
          </w:tcPr>
          <w:p w14:paraId="6FD1E228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61DE0A45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161428D9" w14:textId="77777777" w:rsidTr="00A65A88">
        <w:tc>
          <w:tcPr>
            <w:tcW w:w="3510" w:type="dxa"/>
          </w:tcPr>
          <w:p w14:paraId="22ACAF54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IG Toolkit</w:t>
            </w:r>
          </w:p>
        </w:tc>
        <w:tc>
          <w:tcPr>
            <w:tcW w:w="3261" w:type="dxa"/>
          </w:tcPr>
          <w:p w14:paraId="55CEF3EB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7F70665E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7AA4FC83" w14:textId="77777777" w:rsidTr="00A65A88">
        <w:tc>
          <w:tcPr>
            <w:tcW w:w="3510" w:type="dxa"/>
          </w:tcPr>
          <w:p w14:paraId="1E6FDAAF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 xml:space="preserve">Any software provider, </w:t>
            </w:r>
            <w:proofErr w:type="spellStart"/>
            <w:r w:rsidRPr="00D751D5">
              <w:rPr>
                <w:rFonts w:cs="Arial"/>
              </w:rPr>
              <w:t>eg.</w:t>
            </w:r>
            <w:proofErr w:type="spellEnd"/>
            <w:r w:rsidRPr="00D751D5">
              <w:rPr>
                <w:rFonts w:cs="Arial"/>
              </w:rPr>
              <w:t xml:space="preserve"> Meridien (FFT s/w)</w:t>
            </w:r>
          </w:p>
        </w:tc>
        <w:tc>
          <w:tcPr>
            <w:tcW w:w="3261" w:type="dxa"/>
          </w:tcPr>
          <w:p w14:paraId="44253AD9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634F776A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47C783DC" w14:textId="77777777" w:rsidTr="00A65A88">
        <w:tc>
          <w:tcPr>
            <w:tcW w:w="3510" w:type="dxa"/>
          </w:tcPr>
          <w:p w14:paraId="26783A15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Local Authority</w:t>
            </w:r>
          </w:p>
        </w:tc>
        <w:tc>
          <w:tcPr>
            <w:tcW w:w="3261" w:type="dxa"/>
          </w:tcPr>
          <w:p w14:paraId="6D590148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0A931634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1ECECA58" w14:textId="77777777" w:rsidTr="00A65A88">
        <w:trPr>
          <w:trHeight w:val="85"/>
        </w:trPr>
        <w:tc>
          <w:tcPr>
            <w:tcW w:w="3510" w:type="dxa"/>
          </w:tcPr>
          <w:p w14:paraId="4C1A66E3" w14:textId="77777777" w:rsidR="00A65A88" w:rsidRPr="00D751D5" w:rsidRDefault="00A65A88" w:rsidP="007E595C">
            <w:pPr>
              <w:rPr>
                <w:rFonts w:cs="Arial"/>
              </w:rPr>
            </w:pPr>
            <w:r w:rsidRPr="00D751D5">
              <w:rPr>
                <w:rFonts w:cs="Arial"/>
              </w:rPr>
              <w:t>Public Health England</w:t>
            </w:r>
          </w:p>
        </w:tc>
        <w:tc>
          <w:tcPr>
            <w:tcW w:w="3261" w:type="dxa"/>
          </w:tcPr>
          <w:p w14:paraId="2BE9F5BF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49856DB6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  <w:tr w:rsidR="00A65A88" w:rsidRPr="00D751D5" w14:paraId="0669EF33" w14:textId="77777777" w:rsidTr="00A65A88">
        <w:trPr>
          <w:trHeight w:val="85"/>
        </w:trPr>
        <w:tc>
          <w:tcPr>
            <w:tcW w:w="3510" w:type="dxa"/>
          </w:tcPr>
          <w:p w14:paraId="7E3542AB" w14:textId="77777777" w:rsidR="00A65A88" w:rsidRPr="00D751D5" w:rsidRDefault="00A65A88" w:rsidP="00A65A88">
            <w:pPr>
              <w:rPr>
                <w:rFonts w:cs="Arial"/>
              </w:rPr>
            </w:pPr>
            <w:r w:rsidRPr="00D751D5">
              <w:rPr>
                <w:rFonts w:cs="Arial"/>
              </w:rPr>
              <w:t>Local MP and Councillor</w:t>
            </w:r>
          </w:p>
        </w:tc>
        <w:tc>
          <w:tcPr>
            <w:tcW w:w="3261" w:type="dxa"/>
          </w:tcPr>
          <w:p w14:paraId="5C4B9CDF" w14:textId="77777777" w:rsidR="00A65A88" w:rsidRPr="00D751D5" w:rsidRDefault="00A65A88" w:rsidP="007E595C">
            <w:pPr>
              <w:rPr>
                <w:rFonts w:cs="Arial"/>
              </w:rPr>
            </w:pPr>
          </w:p>
        </w:tc>
        <w:tc>
          <w:tcPr>
            <w:tcW w:w="2471" w:type="dxa"/>
          </w:tcPr>
          <w:p w14:paraId="5BCDEF80" w14:textId="77777777" w:rsidR="00A65A88" w:rsidRPr="00D751D5" w:rsidRDefault="00A65A88" w:rsidP="007E595C">
            <w:pPr>
              <w:rPr>
                <w:rFonts w:cs="Arial"/>
              </w:rPr>
            </w:pPr>
          </w:p>
        </w:tc>
      </w:tr>
    </w:tbl>
    <w:p w14:paraId="290A2802" w14:textId="77777777" w:rsidR="00B10BE4" w:rsidRDefault="00D24DDE"/>
    <w:sectPr w:rsidR="00B10BE4" w:rsidSect="00D751D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0CAB" w14:textId="77777777" w:rsidR="00D751D5" w:rsidRDefault="00D751D5" w:rsidP="00D751D5">
      <w:pPr>
        <w:spacing w:after="0" w:line="240" w:lineRule="auto"/>
      </w:pPr>
      <w:r>
        <w:separator/>
      </w:r>
    </w:p>
  </w:endnote>
  <w:endnote w:type="continuationSeparator" w:id="0">
    <w:p w14:paraId="4A17FEA3" w14:textId="77777777" w:rsidR="00D751D5" w:rsidRDefault="00D751D5" w:rsidP="00D7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22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CCF18E" w14:textId="77777777" w:rsidR="00D751D5" w:rsidRDefault="00D751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0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0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5BD22A" w14:textId="77777777" w:rsidR="00D751D5" w:rsidRDefault="00D75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503976"/>
      <w:docPartObj>
        <w:docPartGallery w:val="Page Numbers (Bottom of Page)"/>
        <w:docPartUnique/>
      </w:docPartObj>
    </w:sdtPr>
    <w:sdtEndPr/>
    <w:sdtContent>
      <w:sdt>
        <w:sdtPr>
          <w:id w:val="-1833988117"/>
          <w:docPartObj>
            <w:docPartGallery w:val="Page Numbers (Top of Page)"/>
            <w:docPartUnique/>
          </w:docPartObj>
        </w:sdtPr>
        <w:sdtEndPr/>
        <w:sdtContent>
          <w:p w14:paraId="6941767D" w14:textId="77777777" w:rsidR="00D751D5" w:rsidRDefault="00D751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0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0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6B81F0" w14:textId="77777777" w:rsidR="00D751D5" w:rsidRDefault="00D75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9C36" w14:textId="77777777" w:rsidR="00D751D5" w:rsidRDefault="00D751D5" w:rsidP="00D751D5">
      <w:pPr>
        <w:spacing w:after="0" w:line="240" w:lineRule="auto"/>
      </w:pPr>
      <w:r>
        <w:separator/>
      </w:r>
    </w:p>
  </w:footnote>
  <w:footnote w:type="continuationSeparator" w:id="0">
    <w:p w14:paraId="0EDF5283" w14:textId="77777777" w:rsidR="00D751D5" w:rsidRDefault="00D751D5" w:rsidP="00D7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6309" w14:textId="77777777" w:rsidR="00D751D5" w:rsidRDefault="00D751D5" w:rsidP="00D751D5">
    <w:pPr>
      <w:pStyle w:val="Header"/>
      <w:jc w:val="right"/>
    </w:pPr>
  </w:p>
  <w:p w14:paraId="7B7F4933" w14:textId="77777777" w:rsidR="00D751D5" w:rsidRDefault="00D751D5" w:rsidP="00D751D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4761" w14:textId="40E2E739" w:rsidR="00D751D5" w:rsidRDefault="00D24DDE" w:rsidP="00D751D5">
    <w:pPr>
      <w:pStyle w:val="Header"/>
      <w:jc w:val="right"/>
    </w:pPr>
    <w:r>
      <w:rPr>
        <w:noProof/>
        <w:lang w:eastAsia="en-GB"/>
      </w:rPr>
      <w:drawing>
        <wp:inline distT="0" distB="0" distL="0" distR="0" wp14:anchorId="1DE90825" wp14:editId="02D85935">
          <wp:extent cx="2758446" cy="950978"/>
          <wp:effectExtent l="0" t="0" r="3810" b="1905"/>
          <wp:docPr id="1" name="Picture 1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46" cy="950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81C52" w14:textId="77777777" w:rsidR="00D751D5" w:rsidRDefault="00D751D5" w:rsidP="00D751D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88"/>
    <w:rsid w:val="00112FD0"/>
    <w:rsid w:val="00286096"/>
    <w:rsid w:val="00A65A88"/>
    <w:rsid w:val="00B163A7"/>
    <w:rsid w:val="00B96648"/>
    <w:rsid w:val="00BC15A1"/>
    <w:rsid w:val="00C9393B"/>
    <w:rsid w:val="00D0596C"/>
    <w:rsid w:val="00D24DDE"/>
    <w:rsid w:val="00D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1867C6"/>
  <w15:docId w15:val="{5784E3D9-7828-41C8-BBD4-3F64F94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D5"/>
  </w:style>
  <w:style w:type="paragraph" w:styleId="Footer">
    <w:name w:val="footer"/>
    <w:basedOn w:val="Normal"/>
    <w:link w:val="FooterChar"/>
    <w:uiPriority w:val="99"/>
    <w:unhideWhenUsed/>
    <w:rsid w:val="00D75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D5"/>
  </w:style>
  <w:style w:type="paragraph" w:styleId="BalloonText">
    <w:name w:val="Balloon Text"/>
    <w:basedOn w:val="Normal"/>
    <w:link w:val="BalloonTextChar"/>
    <w:uiPriority w:val="99"/>
    <w:semiHidden/>
    <w:unhideWhenUsed/>
    <w:rsid w:val="00D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KENNEDY, Freya (NHS HAMPSHIRE AND ISLE OF WIGHT ICB - D9Y0V)</cp:lastModifiedBy>
  <cp:revision>2</cp:revision>
  <dcterms:created xsi:type="dcterms:W3CDTF">2023-01-20T13:13:00Z</dcterms:created>
  <dcterms:modified xsi:type="dcterms:W3CDTF">2023-01-20T13:13:00Z</dcterms:modified>
</cp:coreProperties>
</file>