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0FC6" w14:textId="1772DE64" w:rsidR="000B63F0" w:rsidRDefault="00644F73" w:rsidP="00A34C8F">
      <w:pPr>
        <w:spacing w:after="0" w:line="240" w:lineRule="auto"/>
        <w:rPr>
          <w:b/>
          <w:bCs/>
        </w:rPr>
      </w:pPr>
      <w:r w:rsidRPr="00031D37">
        <w:rPr>
          <w:b/>
          <w:bCs/>
        </w:rPr>
        <w:t xml:space="preserve">HIOW - Antibiotic Stocks in Community Pharmacy </w:t>
      </w:r>
    </w:p>
    <w:p w14:paraId="2CCA4E9D" w14:textId="77777777" w:rsidR="00A34C8F" w:rsidRPr="00031D37" w:rsidRDefault="00A34C8F" w:rsidP="00A34C8F">
      <w:pPr>
        <w:spacing w:after="0" w:line="240" w:lineRule="auto"/>
        <w:rPr>
          <w:b/>
          <w:bCs/>
        </w:rPr>
      </w:pPr>
    </w:p>
    <w:p w14:paraId="3AA3AC2B" w14:textId="51881EE6" w:rsidR="00644F73" w:rsidRDefault="00644F73" w:rsidP="00A34C8F">
      <w:pPr>
        <w:spacing w:after="0" w:line="240" w:lineRule="auto"/>
      </w:pPr>
      <w:r>
        <w:t xml:space="preserve">The HIOW ICB medicines optimisation teams have worked with the LPC and community pharmacy teams across HIOW to set up WhatsApp messaging groups to support communication between community pharmacies </w:t>
      </w:r>
      <w:r w:rsidR="00A34C8F">
        <w:t>(</w:t>
      </w:r>
      <w:r>
        <w:t>and surgeries</w:t>
      </w:r>
      <w:r w:rsidR="00A34C8F">
        <w:t>)</w:t>
      </w:r>
      <w:r>
        <w:t xml:space="preserve"> as to current stock holdings of the antibiotics used to treat Strep A. </w:t>
      </w:r>
      <w:r w:rsidR="005263B2">
        <w:t>This enables p</w:t>
      </w:r>
      <w:r>
        <w:t>harmacists to signpost prescribers and patients to a pharmacy that has stock. These</w:t>
      </w:r>
      <w:r w:rsidR="00A34C8F">
        <w:t xml:space="preserve"> groups</w:t>
      </w:r>
      <w:r>
        <w:t xml:space="preserve"> will continue to operate over the weekend.</w:t>
      </w:r>
    </w:p>
    <w:p w14:paraId="3238E52B" w14:textId="77777777" w:rsidR="00A34C8F" w:rsidRDefault="00A34C8F" w:rsidP="00A34C8F">
      <w:pPr>
        <w:spacing w:after="0" w:line="240" w:lineRule="auto"/>
      </w:pPr>
    </w:p>
    <w:p w14:paraId="6AC1F1B4" w14:textId="6E163059" w:rsidR="00031D37" w:rsidRDefault="00031D37" w:rsidP="00A34C8F">
      <w:pPr>
        <w:pStyle w:val="xmsonormal"/>
        <w:rPr>
          <w:b/>
          <w:bCs/>
        </w:rPr>
      </w:pPr>
      <w:r>
        <w:t>In addition</w:t>
      </w:r>
      <w:r w:rsidR="00A34C8F">
        <w:t>,</w:t>
      </w:r>
      <w:r>
        <w:t xml:space="preserve"> the medicines optimisation teams have set up spreadsheets (using either Google</w:t>
      </w:r>
      <w:r w:rsidR="00A34C8F">
        <w:t xml:space="preserve"> Sheets, Google Docs</w:t>
      </w:r>
      <w:r>
        <w:t xml:space="preserve"> or </w:t>
      </w:r>
      <w:proofErr w:type="spellStart"/>
      <w:r>
        <w:t>Sharepoint</w:t>
      </w:r>
      <w:proofErr w:type="spellEnd"/>
      <w:r>
        <w:t xml:space="preserve">) that enable community pharmacists to update their stock during the day so that stock holdings are </w:t>
      </w:r>
      <w:r w:rsidR="00A34C8F">
        <w:t xml:space="preserve">as </w:t>
      </w:r>
      <w:r>
        <w:t>up to date</w:t>
      </w:r>
      <w:r w:rsidR="00A34C8F">
        <w:t xml:space="preserve"> as possible</w:t>
      </w:r>
      <w:r>
        <w:t xml:space="preserve">. For the weekend we have asked the following </w:t>
      </w:r>
      <w:r w:rsidR="00A34C8F">
        <w:t xml:space="preserve">– </w:t>
      </w:r>
      <w:r w:rsidR="00A34C8F" w:rsidRPr="00A34C8F">
        <w:rPr>
          <w:b/>
          <w:bCs/>
        </w:rPr>
        <w:t>Saturday,</w:t>
      </w:r>
      <w:r w:rsidR="00A34C8F">
        <w:t xml:space="preserve"> </w:t>
      </w:r>
      <w:r>
        <w:rPr>
          <w:b/>
          <w:bCs/>
        </w:rPr>
        <w:t>we would suggest a stock update at 9.30am or after your delivery and, if you are open in the afternoon, at 2pm. For Sunday opening pharmacies, could you update first thing on opening.</w:t>
      </w:r>
    </w:p>
    <w:p w14:paraId="7F4030FC" w14:textId="296969E1" w:rsidR="00031D37" w:rsidRDefault="00031D37" w:rsidP="00A34C8F">
      <w:pPr>
        <w:pStyle w:val="xmsonormal"/>
        <w:rPr>
          <w:b/>
          <w:bCs/>
        </w:rPr>
      </w:pPr>
    </w:p>
    <w:p w14:paraId="4C0FA74B" w14:textId="6C381837" w:rsidR="00031D37" w:rsidRDefault="00031D37" w:rsidP="00A34C8F">
      <w:pPr>
        <w:pStyle w:val="xmsonormal"/>
      </w:pPr>
      <w:r>
        <w:t>It is important to state that stock holding</w:t>
      </w:r>
      <w:r w:rsidR="00A34C8F">
        <w:t>s</w:t>
      </w:r>
      <w:r>
        <w:t xml:space="preserve"> can change very quickly, and patients should be advised of this and that they should contact the pharmacy to confirm that there is stock and that they have a prescription. By using the WhatsApp groups, pharmacists are better placed to signpost to other pharmacies</w:t>
      </w:r>
      <w:r w:rsidR="00A34C8F">
        <w:t xml:space="preserve">, rather than </w:t>
      </w:r>
      <w:proofErr w:type="gramStart"/>
      <w:r w:rsidR="00A34C8F">
        <w:t>referring back</w:t>
      </w:r>
      <w:proofErr w:type="gramEnd"/>
      <w:r w:rsidR="00A34C8F">
        <w:t xml:space="preserve"> to the prescriber or 111</w:t>
      </w:r>
      <w:r>
        <w:t xml:space="preserve">. </w:t>
      </w:r>
    </w:p>
    <w:p w14:paraId="7324FF71" w14:textId="6D6885E3" w:rsidR="00031D37" w:rsidRDefault="00031D37" w:rsidP="00A34C8F">
      <w:pPr>
        <w:pStyle w:val="xmsonormal"/>
      </w:pPr>
    </w:p>
    <w:p w14:paraId="47DA7768" w14:textId="7BABBA73" w:rsidR="00E8425C" w:rsidRDefault="00031D37" w:rsidP="00A34C8F">
      <w:pPr>
        <w:pStyle w:val="xmsonormal"/>
      </w:pPr>
      <w:r w:rsidRPr="00031D37">
        <w:t>Details of how to access these spreadsheets for each locality are set out below</w:t>
      </w:r>
      <w:r>
        <w:t>.</w:t>
      </w:r>
      <w:r w:rsidR="00E169AD">
        <w:t xml:space="preserve"> Note there is no log on required to view the</w:t>
      </w:r>
      <w:r w:rsidR="005263B2">
        <w:t>se</w:t>
      </w:r>
      <w:r w:rsidR="00E169AD">
        <w:t xml:space="preserve"> spreadsheets.</w:t>
      </w:r>
      <w:r w:rsidR="00E8425C">
        <w:t xml:space="preserve"> </w:t>
      </w:r>
    </w:p>
    <w:p w14:paraId="2BB417A8" w14:textId="77777777" w:rsidR="00E8425C" w:rsidRDefault="00E8425C" w:rsidP="00A34C8F">
      <w:pPr>
        <w:pStyle w:val="xmsonormal"/>
      </w:pPr>
    </w:p>
    <w:p w14:paraId="393A4520" w14:textId="77777777" w:rsidR="005263B2" w:rsidRDefault="00E8425C" w:rsidP="00A34C8F">
      <w:pPr>
        <w:pStyle w:val="xmsonormal"/>
      </w:pPr>
      <w:r>
        <w:t>Please note that this information is provided solely to support identifying where antibiotic stocks are held within</w:t>
      </w:r>
      <w:r w:rsidR="005263B2">
        <w:t xml:space="preserve"> community pharmacies in</w:t>
      </w:r>
      <w:r>
        <w:t xml:space="preserve"> HIOW for the purposes of improving patient care. Please only share with people working within the NHS that have a need to know (</w:t>
      </w:r>
      <w:proofErr w:type="gramStart"/>
      <w:r>
        <w:t>e.g.</w:t>
      </w:r>
      <w:proofErr w:type="gramEnd"/>
      <w:r>
        <w:t xml:space="preserve"> 111, OOH and UT</w:t>
      </w:r>
      <w:r w:rsidR="005263B2">
        <w:t>C</w:t>
      </w:r>
      <w:r>
        <w:t xml:space="preserve"> providers). </w:t>
      </w:r>
    </w:p>
    <w:p w14:paraId="5DE54EC6" w14:textId="0B7AA10A" w:rsidR="00031D37" w:rsidRPr="005263B2" w:rsidRDefault="00E8425C" w:rsidP="00A34C8F">
      <w:pPr>
        <w:pStyle w:val="xmsonormal"/>
        <w:rPr>
          <w:b/>
          <w:bCs/>
          <w:color w:val="FF0000"/>
        </w:rPr>
      </w:pPr>
      <w:r w:rsidRPr="005263B2">
        <w:rPr>
          <w:b/>
          <w:bCs/>
          <w:color w:val="FF0000"/>
        </w:rPr>
        <w:t xml:space="preserve">PLEASE DO NOT SHARE </w:t>
      </w:r>
      <w:r w:rsidR="007E172F" w:rsidRPr="005263B2">
        <w:rPr>
          <w:b/>
          <w:bCs/>
          <w:color w:val="FF0000"/>
        </w:rPr>
        <w:t xml:space="preserve">THIS DOCUMENT </w:t>
      </w:r>
      <w:r w:rsidRPr="005263B2">
        <w:rPr>
          <w:b/>
          <w:bCs/>
          <w:color w:val="FF0000"/>
        </w:rPr>
        <w:t xml:space="preserve">OR FORWARD </w:t>
      </w:r>
      <w:r w:rsidR="007E172F" w:rsidRPr="005263B2">
        <w:rPr>
          <w:b/>
          <w:bCs/>
          <w:color w:val="FF0000"/>
        </w:rPr>
        <w:t xml:space="preserve">THE </w:t>
      </w:r>
      <w:r w:rsidRPr="005263B2">
        <w:rPr>
          <w:b/>
          <w:bCs/>
          <w:color w:val="FF0000"/>
        </w:rPr>
        <w:t>LINKS TO PATIENTS</w:t>
      </w:r>
      <w:r w:rsidR="007E172F" w:rsidRPr="005263B2">
        <w:rPr>
          <w:b/>
          <w:bCs/>
          <w:color w:val="FF0000"/>
        </w:rPr>
        <w:t>.</w:t>
      </w:r>
      <w:r w:rsidRPr="005263B2">
        <w:rPr>
          <w:b/>
          <w:bCs/>
          <w:color w:val="FF0000"/>
        </w:rPr>
        <w:t xml:space="preserve">  </w:t>
      </w:r>
    </w:p>
    <w:p w14:paraId="712812E2" w14:textId="77777777" w:rsidR="00031D37" w:rsidRPr="00031D37" w:rsidRDefault="00031D37" w:rsidP="00A34C8F">
      <w:pPr>
        <w:pStyle w:val="xmsonormal"/>
      </w:pPr>
    </w:p>
    <w:p w14:paraId="1FC45CB5" w14:textId="20E72377" w:rsidR="00031D37" w:rsidRPr="00E169AD" w:rsidRDefault="00E169AD" w:rsidP="00A34C8F">
      <w:pPr>
        <w:pStyle w:val="xmsonormal"/>
        <w:rPr>
          <w:b/>
          <w:bCs/>
        </w:rPr>
      </w:pPr>
      <w:r w:rsidRPr="00E169AD">
        <w:rPr>
          <w:b/>
          <w:bCs/>
        </w:rPr>
        <w:t>Isle of Wight</w:t>
      </w:r>
    </w:p>
    <w:p w14:paraId="5E484A92" w14:textId="1E557116" w:rsidR="00E169AD" w:rsidRDefault="00E169AD" w:rsidP="00A34C8F">
      <w:pPr>
        <w:pStyle w:val="xmsonormal"/>
      </w:pPr>
      <w:r w:rsidRPr="00E169AD">
        <w:t xml:space="preserve">The IoW </w:t>
      </w:r>
      <w:r>
        <w:t xml:space="preserve">has a single WhatsApp group and they run regular polls of stock holding on that </w:t>
      </w:r>
      <w:proofErr w:type="gramStart"/>
      <w:r>
        <w:t>group</w:t>
      </w:r>
      <w:proofErr w:type="gramEnd"/>
      <w:r>
        <w:t xml:space="preserve"> which is communicated to 111, UTCs, etc.</w:t>
      </w:r>
      <w:r w:rsidR="00A34C8F">
        <w:t xml:space="preserve"> This will continue over the weekend.</w:t>
      </w:r>
    </w:p>
    <w:p w14:paraId="7A58DE27" w14:textId="3E4F7814" w:rsidR="00E169AD" w:rsidRDefault="00E169AD" w:rsidP="00A34C8F">
      <w:pPr>
        <w:pStyle w:val="xmsonormal"/>
      </w:pPr>
    </w:p>
    <w:p w14:paraId="09BE5F20" w14:textId="06E310DD" w:rsidR="00E169AD" w:rsidRPr="00E169AD" w:rsidRDefault="00E169AD" w:rsidP="00A34C8F">
      <w:pPr>
        <w:pStyle w:val="xmsonormal"/>
        <w:rPr>
          <w:b/>
          <w:bCs/>
        </w:rPr>
      </w:pPr>
      <w:r w:rsidRPr="00E169AD">
        <w:rPr>
          <w:b/>
          <w:bCs/>
        </w:rPr>
        <w:t>Southampton</w:t>
      </w:r>
    </w:p>
    <w:p w14:paraId="20F65E45" w14:textId="2F7A64DC" w:rsidR="00E169AD" w:rsidRDefault="00E169AD" w:rsidP="00A34C8F">
      <w:pPr>
        <w:pStyle w:val="xmsonormal"/>
      </w:pPr>
      <w:r>
        <w:t>There is a Google Sheet set up which is available here:</w:t>
      </w:r>
    </w:p>
    <w:p w14:paraId="6FA4027D" w14:textId="50848CD1" w:rsidR="00E169AD" w:rsidRDefault="0058342B" w:rsidP="00A34C8F">
      <w:pPr>
        <w:pStyle w:val="xmsonormal"/>
      </w:pPr>
      <w:hyperlink r:id="rId6" w:history="1">
        <w:r w:rsidR="00E169AD">
          <w:rPr>
            <w:rStyle w:val="Hyperlink"/>
          </w:rPr>
          <w:t>Southampton Pharmacies Antibiotic Stock - Google Sheets</w:t>
        </w:r>
      </w:hyperlink>
    </w:p>
    <w:p w14:paraId="081B1F72" w14:textId="13921303" w:rsidR="00E169AD" w:rsidRDefault="00E169AD" w:rsidP="00A34C8F">
      <w:pPr>
        <w:pStyle w:val="xmsonormal"/>
      </w:pPr>
    </w:p>
    <w:p w14:paraId="65F00F36" w14:textId="33D24830" w:rsidR="00E169AD" w:rsidRPr="00E169AD" w:rsidRDefault="00E169AD" w:rsidP="00FE7B0E">
      <w:pPr>
        <w:pStyle w:val="xmsonormal"/>
        <w:rPr>
          <w:b/>
          <w:bCs/>
        </w:rPr>
      </w:pPr>
      <w:proofErr w:type="gramStart"/>
      <w:r w:rsidRPr="00E169AD">
        <w:rPr>
          <w:b/>
          <w:bCs/>
        </w:rPr>
        <w:t>South West</w:t>
      </w:r>
      <w:proofErr w:type="gramEnd"/>
      <w:r w:rsidRPr="00E169AD">
        <w:rPr>
          <w:b/>
          <w:bCs/>
        </w:rPr>
        <w:t xml:space="preserve"> Hampshire</w:t>
      </w:r>
    </w:p>
    <w:p w14:paraId="45678F71" w14:textId="4D7C7D1F" w:rsidR="00E169AD" w:rsidRDefault="00E169AD" w:rsidP="00FE7B0E">
      <w:pPr>
        <w:pStyle w:val="xmsonormal"/>
      </w:pPr>
      <w:r>
        <w:t>There are three Google Forms for the following localities:</w:t>
      </w:r>
    </w:p>
    <w:p w14:paraId="3BD8EF12" w14:textId="0C585318" w:rsidR="00E169AD" w:rsidRDefault="00E169AD" w:rsidP="00FE7B0E">
      <w:pPr>
        <w:pStyle w:val="xmsonormal"/>
      </w:pPr>
    </w:p>
    <w:p w14:paraId="4490CFA7" w14:textId="01ED140D" w:rsidR="00412DCB" w:rsidRDefault="00412DCB" w:rsidP="00FE7B0E">
      <w:pPr>
        <w:spacing w:after="0" w:line="240" w:lineRule="auto"/>
        <w:rPr>
          <w:b/>
          <w:bCs/>
        </w:rPr>
      </w:pPr>
      <w:r w:rsidRPr="00412DCB">
        <w:rPr>
          <w:b/>
          <w:bCs/>
        </w:rPr>
        <w:t>Coastal</w:t>
      </w:r>
      <w:r w:rsidR="00FE7B0E">
        <w:rPr>
          <w:b/>
          <w:bCs/>
        </w:rPr>
        <w:t xml:space="preserve"> (West)</w:t>
      </w:r>
      <w:r w:rsidRPr="00412DCB">
        <w:rPr>
          <w:b/>
          <w:bCs/>
        </w:rPr>
        <w:t xml:space="preserve"> and New Forest PCNs </w:t>
      </w:r>
    </w:p>
    <w:p w14:paraId="7AC94D4D" w14:textId="2363BE86" w:rsidR="00412DCB" w:rsidRDefault="0058342B" w:rsidP="00FE7B0E">
      <w:pPr>
        <w:spacing w:after="0" w:line="240" w:lineRule="auto"/>
      </w:pPr>
      <w:hyperlink r:id="rId7" w:history="1">
        <w:r w:rsidR="00412DCB">
          <w:rPr>
            <w:rStyle w:val="Hyperlink"/>
          </w:rPr>
          <w:t>https://docs.google.com/spreadsheets/d/1kdavnKsAguwuQf-sUy1GaeADD8i6mDdBq_D2afofmyo/edit?usp=sharing</w:t>
        </w:r>
      </w:hyperlink>
    </w:p>
    <w:p w14:paraId="37EE4130" w14:textId="77777777" w:rsidR="00FE7B0E" w:rsidRDefault="00FE7B0E" w:rsidP="00FE7B0E">
      <w:pPr>
        <w:spacing w:after="0" w:line="240" w:lineRule="auto"/>
        <w:rPr>
          <w:b/>
          <w:bCs/>
          <w:u w:val="single"/>
        </w:rPr>
      </w:pPr>
    </w:p>
    <w:p w14:paraId="0E29E0A6" w14:textId="6BBD480C" w:rsidR="00412DCB" w:rsidRPr="00FE7B0E" w:rsidRDefault="00412DCB" w:rsidP="00FE7B0E">
      <w:pPr>
        <w:spacing w:after="0" w:line="240" w:lineRule="auto"/>
        <w:rPr>
          <w:b/>
          <w:bCs/>
        </w:rPr>
      </w:pPr>
      <w:r w:rsidRPr="00FE7B0E">
        <w:rPr>
          <w:b/>
          <w:bCs/>
        </w:rPr>
        <w:t>Avon Valley</w:t>
      </w:r>
      <w:r w:rsidR="00FE7B0E">
        <w:rPr>
          <w:b/>
          <w:bCs/>
        </w:rPr>
        <w:t xml:space="preserve"> PCN</w:t>
      </w:r>
    </w:p>
    <w:p w14:paraId="37D80F51" w14:textId="77777777" w:rsidR="00412DCB" w:rsidRDefault="0058342B" w:rsidP="00FE7B0E">
      <w:pPr>
        <w:spacing w:after="0" w:line="240" w:lineRule="auto"/>
      </w:pPr>
      <w:hyperlink r:id="rId8" w:history="1">
        <w:r w:rsidR="00412DCB">
          <w:rPr>
            <w:rStyle w:val="Hyperlink"/>
          </w:rPr>
          <w:t>https://docs.google.com/spreadsheets/d/1Jwg6oK0lu4coIIDaxI0lZeeg2aRAE9rHXoPVyApHBIA/edit?usp=sharing</w:t>
        </w:r>
      </w:hyperlink>
    </w:p>
    <w:p w14:paraId="76D06639" w14:textId="77777777" w:rsidR="00412DCB" w:rsidRDefault="00412DCB" w:rsidP="00FE7B0E">
      <w:pPr>
        <w:spacing w:after="0" w:line="240" w:lineRule="auto"/>
        <w:rPr>
          <w:b/>
          <w:bCs/>
          <w:u w:val="single"/>
        </w:rPr>
      </w:pPr>
    </w:p>
    <w:p w14:paraId="603F78EA" w14:textId="20B0A028" w:rsidR="00412DCB" w:rsidRPr="004C4F70" w:rsidRDefault="004C4F70" w:rsidP="00FE7B0E">
      <w:pPr>
        <w:spacing w:after="0" w:line="240" w:lineRule="auto"/>
        <w:rPr>
          <w:b/>
          <w:bCs/>
        </w:rPr>
      </w:pPr>
      <w:r w:rsidRPr="004C4F70">
        <w:rPr>
          <w:b/>
          <w:bCs/>
        </w:rPr>
        <w:t xml:space="preserve">Totton, Waterside, Romsey, North </w:t>
      </w:r>
      <w:proofErr w:type="spellStart"/>
      <w:r w:rsidRPr="004C4F70">
        <w:rPr>
          <w:b/>
          <w:bCs/>
        </w:rPr>
        <w:t>Baddesley</w:t>
      </w:r>
      <w:proofErr w:type="spellEnd"/>
      <w:r w:rsidRPr="004C4F70">
        <w:rPr>
          <w:b/>
          <w:bCs/>
        </w:rPr>
        <w:t>, Eastleigh North, Chandlers Ford and Eastleigh Southern Parishes</w:t>
      </w:r>
    </w:p>
    <w:p w14:paraId="7E0E91C1" w14:textId="77777777" w:rsidR="00412DCB" w:rsidRDefault="0058342B" w:rsidP="00FE7B0E">
      <w:pPr>
        <w:spacing w:after="0" w:line="240" w:lineRule="auto"/>
      </w:pPr>
      <w:hyperlink r:id="rId9" w:history="1">
        <w:r w:rsidR="00412DCB">
          <w:rPr>
            <w:rStyle w:val="Hyperlink"/>
          </w:rPr>
          <w:t xml:space="preserve">SW Hampshire </w:t>
        </w:r>
        <w:proofErr w:type="spellStart"/>
        <w:r w:rsidR="00412DCB">
          <w:rPr>
            <w:rStyle w:val="Hyperlink"/>
          </w:rPr>
          <w:t>anitbiotic</w:t>
        </w:r>
        <w:proofErr w:type="spellEnd"/>
        <w:r w:rsidR="00412DCB">
          <w:rPr>
            <w:rStyle w:val="Hyperlink"/>
          </w:rPr>
          <w:t xml:space="preserve"> stock availability form (excludes NF, Coastal, AV) (Responses) - Google Sheets</w:t>
        </w:r>
      </w:hyperlink>
    </w:p>
    <w:p w14:paraId="0FFA96C5" w14:textId="77777777" w:rsidR="00412DCB" w:rsidRDefault="00412DCB" w:rsidP="00FE7B0E">
      <w:pPr>
        <w:spacing w:after="0" w:line="240" w:lineRule="auto"/>
      </w:pPr>
    </w:p>
    <w:p w14:paraId="23607FF8" w14:textId="77777777" w:rsidR="00A34C8F" w:rsidRDefault="00A34C8F" w:rsidP="00A34C8F">
      <w:pPr>
        <w:spacing w:after="0" w:line="240" w:lineRule="auto"/>
        <w:rPr>
          <w:b/>
          <w:bCs/>
        </w:rPr>
      </w:pPr>
      <w:r w:rsidRPr="00A34C8F">
        <w:rPr>
          <w:b/>
          <w:bCs/>
        </w:rPr>
        <w:t>North and Mid Hampshire</w:t>
      </w:r>
    </w:p>
    <w:p w14:paraId="7598E166" w14:textId="1253AB4E" w:rsidR="00A34C8F" w:rsidRDefault="00A34C8F" w:rsidP="00A34C8F">
      <w:pPr>
        <w:spacing w:after="0" w:line="240" w:lineRule="auto"/>
      </w:pPr>
      <w:r>
        <w:t>Note the workbook contains separate tabs for Mid Hants and North Hants:</w:t>
      </w:r>
    </w:p>
    <w:p w14:paraId="6995C974" w14:textId="77777777" w:rsidR="00A34C8F" w:rsidRDefault="00A34C8F" w:rsidP="00A34C8F">
      <w:pPr>
        <w:spacing w:after="0" w:line="240" w:lineRule="auto"/>
      </w:pPr>
    </w:p>
    <w:p w14:paraId="21450FF2" w14:textId="540E4AB4" w:rsidR="00A34C8F" w:rsidRDefault="0058342B" w:rsidP="00A34C8F">
      <w:pPr>
        <w:spacing w:after="0" w:line="240" w:lineRule="auto"/>
      </w:pPr>
      <w:hyperlink r:id="rId10" w:history="1">
        <w:r w:rsidR="00A34C8F">
          <w:rPr>
            <w:noProof/>
            <w:color w:val="0000FF"/>
            <w:shd w:val="clear" w:color="auto" w:fill="F3F2F1"/>
          </w:rPr>
          <w:drawing>
            <wp:inline distT="0" distB="0" distL="0" distR="0" wp14:anchorId="68B4C8A6" wp14:editId="350D2341">
              <wp:extent cx="153035" cy="153035"/>
              <wp:effectExtent l="0" t="0" r="18415" b="18415"/>
              <wp:docPr id="1" name="Picture 1" descr="​N&amp;M_Antibiotic availability_wholesalers &amp; community pharmacies.xlsx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​N&amp;M_Antibiotic availability_wholesalers &amp; community pharmacies.xlsx icon"/>
                      <pic:cNvPicPr>
                        <a:picLocks noChangeAspect="1" noChangeArrowheads="1"/>
                      </pic:cNvPicPr>
                    </pic:nvPicPr>
                    <pic:blipFill>
                      <a:blip r:embed="rId11" r:link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0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34C8F">
          <w:rPr>
            <w:rStyle w:val="SmartLink"/>
          </w:rPr>
          <w:t> </w:t>
        </w:r>
        <w:proofErr w:type="spellStart"/>
        <w:r w:rsidR="00A34C8F">
          <w:rPr>
            <w:rStyle w:val="SmartLink"/>
          </w:rPr>
          <w:t>N&amp;M_Antibiotic</w:t>
        </w:r>
        <w:proofErr w:type="spellEnd"/>
        <w:r w:rsidR="00A34C8F">
          <w:rPr>
            <w:rStyle w:val="SmartLink"/>
          </w:rPr>
          <w:t xml:space="preserve"> </w:t>
        </w:r>
        <w:proofErr w:type="spellStart"/>
        <w:r w:rsidR="00A34C8F">
          <w:rPr>
            <w:rStyle w:val="SmartLink"/>
          </w:rPr>
          <w:t>availability_wholesalers</w:t>
        </w:r>
        <w:proofErr w:type="spellEnd"/>
        <w:r w:rsidR="00A34C8F">
          <w:rPr>
            <w:rStyle w:val="SmartLink"/>
          </w:rPr>
          <w:t xml:space="preserve"> &amp; community pharmacies.xlsx</w:t>
        </w:r>
      </w:hyperlink>
    </w:p>
    <w:p w14:paraId="375EFA7C" w14:textId="77777777" w:rsidR="00A34C8F" w:rsidRDefault="00A34C8F" w:rsidP="00A34C8F">
      <w:pPr>
        <w:spacing w:after="0" w:line="240" w:lineRule="auto"/>
      </w:pPr>
    </w:p>
    <w:p w14:paraId="2B5B458C" w14:textId="77777777" w:rsidR="00A34C8F" w:rsidRDefault="00A34C8F" w:rsidP="00A34C8F">
      <w:pPr>
        <w:spacing w:after="0" w:line="240" w:lineRule="auto"/>
      </w:pPr>
    </w:p>
    <w:p w14:paraId="50DCCC01" w14:textId="1C14E705" w:rsidR="00644F73" w:rsidRDefault="00A34C8F" w:rsidP="00A34C8F">
      <w:pPr>
        <w:spacing w:after="0" w:line="240" w:lineRule="auto"/>
        <w:rPr>
          <w:b/>
          <w:bCs/>
        </w:rPr>
      </w:pPr>
      <w:r w:rsidRPr="00412DCB">
        <w:rPr>
          <w:b/>
          <w:bCs/>
        </w:rPr>
        <w:t xml:space="preserve">Portsmouth and </w:t>
      </w:r>
      <w:proofErr w:type="gramStart"/>
      <w:r w:rsidRPr="00412DCB">
        <w:rPr>
          <w:b/>
          <w:bCs/>
        </w:rPr>
        <w:t>South East</w:t>
      </w:r>
      <w:proofErr w:type="gramEnd"/>
      <w:r w:rsidRPr="00412DCB">
        <w:rPr>
          <w:b/>
          <w:bCs/>
        </w:rPr>
        <w:t xml:space="preserve"> Hampshire</w:t>
      </w:r>
    </w:p>
    <w:p w14:paraId="68EF7930" w14:textId="0AC5026A" w:rsidR="00B761F4" w:rsidRPr="00B761F4" w:rsidRDefault="00B761F4" w:rsidP="00A34C8F">
      <w:pPr>
        <w:spacing w:after="0" w:line="240" w:lineRule="auto"/>
      </w:pPr>
      <w:r w:rsidRPr="00B761F4">
        <w:t xml:space="preserve">Google Sheet – Note please do not move/format </w:t>
      </w:r>
      <w:proofErr w:type="spellStart"/>
      <w:r w:rsidRPr="00B761F4">
        <w:t>te</w:t>
      </w:r>
      <w:proofErr w:type="spellEnd"/>
      <w:r w:rsidRPr="00B761F4">
        <w:t xml:space="preserve"> columns or row or add any additional products to the list:</w:t>
      </w:r>
    </w:p>
    <w:p w14:paraId="53229BD1" w14:textId="4B154EC5" w:rsidR="00A34C8F" w:rsidRDefault="0058342B" w:rsidP="00A34C8F">
      <w:pPr>
        <w:spacing w:after="0" w:line="240" w:lineRule="auto"/>
      </w:pPr>
      <w:hyperlink r:id="rId13" w:history="1">
        <w:r w:rsidR="00B761F4">
          <w:rPr>
            <w:rStyle w:val="Hyperlink"/>
          </w:rPr>
          <w:t>https://docs.google.com/spreadsheets/d/1XQNsDl2P6bOcXBXfxWFNZFAoNksmTx4B/edit?usp=sharing&amp;ouid=109474160428411142385&amp;rtpof=true&amp;sd=true</w:t>
        </w:r>
      </w:hyperlink>
    </w:p>
    <w:p w14:paraId="0B7BAFA4" w14:textId="77777777" w:rsidR="00B761F4" w:rsidRDefault="00B761F4" w:rsidP="00A34C8F">
      <w:pPr>
        <w:spacing w:after="0" w:line="240" w:lineRule="auto"/>
      </w:pPr>
    </w:p>
    <w:p w14:paraId="015D756E" w14:textId="4D1063D2" w:rsidR="00A34C8F" w:rsidRDefault="00A34C8F" w:rsidP="00A34C8F">
      <w:pPr>
        <w:spacing w:after="0" w:line="240" w:lineRule="auto"/>
      </w:pPr>
    </w:p>
    <w:p w14:paraId="08D240E4" w14:textId="051016E4" w:rsidR="007E172F" w:rsidRDefault="007E172F" w:rsidP="00A34C8F">
      <w:pPr>
        <w:spacing w:after="0" w:line="240" w:lineRule="auto"/>
      </w:pPr>
    </w:p>
    <w:p w14:paraId="554AD4CF" w14:textId="32D2FAF1" w:rsidR="007E172F" w:rsidRDefault="007E172F" w:rsidP="00A34C8F">
      <w:pPr>
        <w:spacing w:after="0" w:line="240" w:lineRule="auto"/>
      </w:pPr>
    </w:p>
    <w:p w14:paraId="62F1BF0C" w14:textId="760994F5" w:rsidR="007E172F" w:rsidRPr="007E172F" w:rsidRDefault="007E172F" w:rsidP="00A34C8F">
      <w:pPr>
        <w:spacing w:after="0" w:line="240" w:lineRule="auto"/>
        <w:rPr>
          <w:b/>
          <w:bCs/>
        </w:rPr>
      </w:pPr>
      <w:r w:rsidRPr="007E172F">
        <w:rPr>
          <w:b/>
          <w:bCs/>
        </w:rPr>
        <w:t>Neil Hardy</w:t>
      </w:r>
    </w:p>
    <w:p w14:paraId="68A47DC0" w14:textId="262DF2BA" w:rsidR="007E172F" w:rsidRPr="007E172F" w:rsidRDefault="007E172F" w:rsidP="00A34C8F">
      <w:pPr>
        <w:spacing w:after="0" w:line="240" w:lineRule="auto"/>
        <w:rPr>
          <w:b/>
          <w:bCs/>
        </w:rPr>
      </w:pPr>
      <w:r w:rsidRPr="007E172F">
        <w:rPr>
          <w:b/>
          <w:bCs/>
        </w:rPr>
        <w:t>Associate Director – Medicines Optimisation</w:t>
      </w:r>
    </w:p>
    <w:p w14:paraId="20F305B0" w14:textId="4F71FF20" w:rsidR="007E172F" w:rsidRDefault="007E172F" w:rsidP="00A34C8F">
      <w:pPr>
        <w:spacing w:after="0" w:line="240" w:lineRule="auto"/>
        <w:rPr>
          <w:b/>
          <w:bCs/>
        </w:rPr>
      </w:pPr>
      <w:r w:rsidRPr="007E172F">
        <w:rPr>
          <w:b/>
          <w:bCs/>
        </w:rPr>
        <w:t>HIOW ICB</w:t>
      </w:r>
    </w:p>
    <w:p w14:paraId="6355537A" w14:textId="1EED8588" w:rsidR="007E172F" w:rsidRPr="007E172F" w:rsidRDefault="007E172F" w:rsidP="00A34C8F">
      <w:pPr>
        <w:spacing w:after="0" w:line="240" w:lineRule="auto"/>
        <w:rPr>
          <w:b/>
          <w:bCs/>
        </w:rPr>
      </w:pPr>
      <w:r>
        <w:rPr>
          <w:b/>
          <w:bCs/>
        </w:rPr>
        <w:t>On behalf of L</w:t>
      </w:r>
      <w:r w:rsidR="005263B2">
        <w:rPr>
          <w:b/>
          <w:bCs/>
        </w:rPr>
        <w:t>e</w:t>
      </w:r>
      <w:r>
        <w:rPr>
          <w:b/>
          <w:bCs/>
        </w:rPr>
        <w:t xml:space="preserve">ad </w:t>
      </w:r>
      <w:r w:rsidR="005263B2">
        <w:rPr>
          <w:b/>
          <w:bCs/>
        </w:rPr>
        <w:t>p</w:t>
      </w:r>
      <w:r>
        <w:rPr>
          <w:b/>
          <w:bCs/>
        </w:rPr>
        <w:t>harmacists and medicines optimisation teams</w:t>
      </w:r>
    </w:p>
    <w:p w14:paraId="349AC0A4" w14:textId="7B467793" w:rsidR="007E172F" w:rsidRPr="007E172F" w:rsidRDefault="007E172F" w:rsidP="00A34C8F">
      <w:pPr>
        <w:spacing w:after="0" w:line="240" w:lineRule="auto"/>
        <w:rPr>
          <w:b/>
          <w:bCs/>
        </w:rPr>
      </w:pPr>
      <w:r w:rsidRPr="007E172F">
        <w:rPr>
          <w:b/>
          <w:bCs/>
        </w:rPr>
        <w:t>16 December 2022</w:t>
      </w:r>
    </w:p>
    <w:p w14:paraId="59663292" w14:textId="40AEE1BB" w:rsidR="007E172F" w:rsidRDefault="007E172F" w:rsidP="00A34C8F">
      <w:pPr>
        <w:spacing w:after="0" w:line="240" w:lineRule="auto"/>
      </w:pPr>
    </w:p>
    <w:p w14:paraId="1016A2D8" w14:textId="77777777" w:rsidR="007E172F" w:rsidRDefault="007E172F" w:rsidP="00A34C8F">
      <w:pPr>
        <w:spacing w:after="0" w:line="240" w:lineRule="auto"/>
      </w:pPr>
    </w:p>
    <w:sectPr w:rsidR="007E172F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C5EF3" w14:textId="77777777" w:rsidR="00BA2CFD" w:rsidRDefault="00BA2CFD" w:rsidP="00747DF3">
      <w:pPr>
        <w:spacing w:after="0" w:line="240" w:lineRule="auto"/>
      </w:pPr>
      <w:r>
        <w:separator/>
      </w:r>
    </w:p>
  </w:endnote>
  <w:endnote w:type="continuationSeparator" w:id="0">
    <w:p w14:paraId="79A01C15" w14:textId="77777777" w:rsidR="00BA2CFD" w:rsidRDefault="00BA2CFD" w:rsidP="0074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A7AAF" w14:textId="77777777" w:rsidR="00BA2CFD" w:rsidRDefault="00BA2CFD" w:rsidP="00747DF3">
      <w:pPr>
        <w:spacing w:after="0" w:line="240" w:lineRule="auto"/>
      </w:pPr>
      <w:r>
        <w:separator/>
      </w:r>
    </w:p>
  </w:footnote>
  <w:footnote w:type="continuationSeparator" w:id="0">
    <w:p w14:paraId="6B7C144F" w14:textId="77777777" w:rsidR="00BA2CFD" w:rsidRDefault="00BA2CFD" w:rsidP="00747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D106" w14:textId="1C54290D" w:rsidR="00747DF3" w:rsidRDefault="00747DF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B7A7D2" wp14:editId="5F36C2DD">
          <wp:simplePos x="0" y="0"/>
          <wp:positionH relativeFrom="column">
            <wp:posOffset>4136344</wp:posOffset>
          </wp:positionH>
          <wp:positionV relativeFrom="paragraph">
            <wp:posOffset>-240007</wp:posOffset>
          </wp:positionV>
          <wp:extent cx="2254885" cy="778775"/>
          <wp:effectExtent l="0" t="0" r="0" b="2540"/>
          <wp:wrapNone/>
          <wp:docPr id="2" name="Picture 2" descr="A picture containing 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imeli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885" cy="77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73"/>
    <w:rsid w:val="00031D37"/>
    <w:rsid w:val="000B63F0"/>
    <w:rsid w:val="003A08A9"/>
    <w:rsid w:val="00412DCB"/>
    <w:rsid w:val="004C4F70"/>
    <w:rsid w:val="005263B2"/>
    <w:rsid w:val="0058342B"/>
    <w:rsid w:val="00644F73"/>
    <w:rsid w:val="00747DF3"/>
    <w:rsid w:val="007E172F"/>
    <w:rsid w:val="008439EC"/>
    <w:rsid w:val="00A34C8F"/>
    <w:rsid w:val="00B761F4"/>
    <w:rsid w:val="00BA2CFD"/>
    <w:rsid w:val="00E169AD"/>
    <w:rsid w:val="00E40F3A"/>
    <w:rsid w:val="00E8425C"/>
    <w:rsid w:val="00F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63D809"/>
  <w15:chartTrackingRefBased/>
  <w15:docId w15:val="{4229B934-95E5-4E1B-88D0-7C0F3458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31D37"/>
    <w:pPr>
      <w:spacing w:after="0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169AD"/>
    <w:rPr>
      <w:color w:val="0563C1"/>
      <w:u w:val="single"/>
    </w:rPr>
  </w:style>
  <w:style w:type="character" w:styleId="SmartLink">
    <w:name w:val="Smart Link"/>
    <w:basedOn w:val="DefaultParagraphFont"/>
    <w:uiPriority w:val="99"/>
    <w:semiHidden/>
    <w:unhideWhenUsed/>
    <w:rsid w:val="00A34C8F"/>
    <w:rPr>
      <w:color w:val="0000FF"/>
      <w:u w:val="single"/>
      <w:shd w:val="clear" w:color="auto" w:fill="F3F2F1"/>
    </w:rPr>
  </w:style>
  <w:style w:type="character" w:styleId="FollowedHyperlink">
    <w:name w:val="FollowedHyperlink"/>
    <w:basedOn w:val="DefaultParagraphFont"/>
    <w:uiPriority w:val="99"/>
    <w:semiHidden/>
    <w:unhideWhenUsed/>
    <w:rsid w:val="00FE7B0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DF3"/>
  </w:style>
  <w:style w:type="paragraph" w:styleId="Footer">
    <w:name w:val="footer"/>
    <w:basedOn w:val="Normal"/>
    <w:link w:val="FooterChar"/>
    <w:uiPriority w:val="99"/>
    <w:unhideWhenUsed/>
    <w:rsid w:val="00747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r01.safelinks.protection.outlook.com/?url=https%3A%2F%2Fdocs.google.com%2Fspreadsheets%2Fd%2F1Jwg6oK0lu4coIIDaxI0lZeeg2aRAE9rHXoPVyApHBIA%2Fedit%3Fusp%3Dsharing&amp;data=05%7C01%7Cneil.hardy2%40nhs.net%7C4e472aeeecfd4a5b9a2908dadf7100fa%7C37c354b285b047f5b22207b48d774ee3%7C0%7C0%7C638067973675749464%7CUnknown%7CTWFpbGZsb3d8eyJWIjoiMC4wLjAwMDAiLCJQIjoiV2luMzIiLCJBTiI6Ik1haWwiLCJXVCI6Mn0%3D%7C3000%7C%7C%7C&amp;sdata=EoJo0eychUlgWwxb6gr3JPIwAy2lAINdo9ukSN1zZFs%3D&amp;reserved=0" TargetMode="External"/><Relationship Id="rId13" Type="http://schemas.openxmlformats.org/officeDocument/2006/relationships/hyperlink" Target="https://gbr01.safelinks.protection.outlook.com/?url=https%3A%2F%2Fdocs.google.com%2Fspreadsheets%2Fd%2F1XQNsDl2P6bOcXBXfxWFNZFAoNksmTx4B%2Fedit%3Fusp%3Dsharing%26ouid%3D109474160428411142385%26rtpof%3Dtrue%26sd%3Dtrue&amp;data=05%7C01%7Cneil.hardy2%40nhs.net%7C358e2a0d9cd74a5c9e4f08dadf774350%7C37c354b285b047f5b22207b48d774ee3%7C0%7C0%7C638068000565053216%7CUnknown%7CTWFpbGZsb3d8eyJWIjoiMC4wLjAwMDAiLCJQIjoiV2luMzIiLCJBTiI6Ik1haWwiLCJXVCI6Mn0%3D%7C3000%7C%7C%7C&amp;sdata=GO4P1Xmp8Q7W%2BcrW4idhkZO3XsJF4tQg7sOjHzksnUU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br01.safelinks.protection.outlook.com/?url=https%3A%2F%2Fdocs.google.com%2Fspreadsheets%2Fd%2F1kdavnKsAguwuQf-sUy1GaeADD8i6mDdBq_D2afofmyo%2Fedit%3Fusp%3Dsharing&amp;data=05%7C01%7Cneil.hardy2%40nhs.net%7C4e472aeeecfd4a5b9a2908dadf7100fa%7C37c354b285b047f5b22207b48d774ee3%7C0%7C0%7C638067973675749464%7CUnknown%7CTWFpbGZsb3d8eyJWIjoiMC4wLjAwMDAiLCJQIjoiV2luMzIiLCJBTiI6Ik1haWwiLCJXVCI6Mn0%3D%7C3000%7C%7C%7C&amp;sdata=R3bIc2K5IJpS30Md2YwPCcmPJW3Lk5o3CeLXwtzt4sc%3D&amp;reserved=0" TargetMode="External"/><Relationship Id="rId12" Type="http://schemas.openxmlformats.org/officeDocument/2006/relationships/image" Target="cid:image001.png@01D9113C.5593314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br01.safelinks.protection.outlook.com/?url=https%3A%2F%2Fdocs.google.com%2Fspreadsheets%2Fd%2F1e9NBGKWH5p_mMjlBmVR3VwYjk49WY7aZlylEBzTbByw%2Fedit%23gid%3D0&amp;data=05%7C01%7Cneil.hardy2%40nhs.net%7C64d03744624e4af6182208dadf6811a3%7C37c354b285b047f5b22207b48d774ee3%7C0%7C0%7C638067935299380870%7CUnknown%7CTWFpbGZsb3d8eyJWIjoiMC4wLjAwMDAiLCJQIjoiV2luMzIiLCJBTiI6Ik1haWwiLCJXVCI6Mn0%3D%7C3000%7C%7C%7C&amp;sdata=UtKmwXB1%2BfgpVA57utyED%2BHWjdQCru%2B5CxcDni1DEW4%3D&amp;reserved=0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gbr01.safelinks.protection.outlook.com/ap/x-59584e83/?url=https%3A%2F%2Fnhs-my.sharepoint.com%2F%3Ax%3A%2Fg%2Fpersonal%2Fjo_mcmillan_nhs_net%2FEZJMkthSBChAv--WgxqC_pAB_pvaJOZ708bCzqykqU5cLQ%3Fe%3DNxRhzD&amp;data=05%7C01%7Cneil.hardy2%40nhs.net%7Cb6a036592e4d47b8a26208dadf5378f0%7C37c354b285b047f5b22207b48d774ee3%7C0%7C0%7C638067846839294222%7CUnknown%7CTWFpbGZsb3d8eyJWIjoiMC4wLjAwMDAiLCJQIjoiV2luMzIiLCJBTiI6Ik1haWwiLCJXVCI6Mn0%3D%7C3000%7C%7C%7C&amp;sdata=cWTXYUoGYolnTqHDe0ODrDligLRPjg%2B2hbEp8GI5nJQ%3D&amp;reserved=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br01.safelinks.protection.outlook.com/?url=https%3A%2F%2Fdocs.google.com%2Fspreadsheets%2Fd%2F1ju7HPpZ4QRvLoRn9Q5zJtR_RiZzUisYww1mi4DUGdDY%2Fedit%3Fresourcekey%3Dundefined%23gid%3D1697520559&amp;data=05%7C01%7Cneil.hardy2%40nhs.net%7C4e472aeeecfd4a5b9a2908dadf7100fa%7C37c354b285b047f5b22207b48d774ee3%7C0%7C0%7C638067973675749464%7CUnknown%7CTWFpbGZsb3d8eyJWIjoiMC4wLjAwMDAiLCJQIjoiV2luMzIiLCJBTiI6Ik1haWwiLCJXVCI6Mn0%3D%7C3000%7C%7C%7C&amp;sdata=pgkhjYt8uyTW1eJLsWrkw1F%2FISrYl3iI5%2BG6Y%2FHtrB4%3D&amp;reserved=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956</Words>
  <Characters>5453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 Neil</dc:creator>
  <cp:keywords/>
  <dc:description/>
  <cp:lastModifiedBy>WHITE, Andrea (NHS HAMPSHIRE AND ISLE OF WIGHT ICB - D9Y0V)</cp:lastModifiedBy>
  <cp:revision>2</cp:revision>
  <dcterms:created xsi:type="dcterms:W3CDTF">2022-12-16T15:37:00Z</dcterms:created>
  <dcterms:modified xsi:type="dcterms:W3CDTF">2022-12-16T15:37:00Z</dcterms:modified>
</cp:coreProperties>
</file>