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7871" w14:textId="3E418D5D" w:rsidR="00BE3B83" w:rsidRDefault="00BE3B83" w:rsidP="00BE3B83">
      <w:pPr>
        <w:jc w:val="center"/>
        <w:rPr>
          <w:b/>
          <w:bCs/>
          <w:u w:val="single"/>
        </w:rPr>
      </w:pPr>
      <w:r w:rsidRPr="00BE3B83">
        <w:rPr>
          <w:b/>
          <w:bCs/>
          <w:u w:val="single"/>
        </w:rPr>
        <w:t>UHS Respiratory A&amp;G Pilot</w:t>
      </w:r>
    </w:p>
    <w:p w14:paraId="73D8EB65" w14:textId="77777777" w:rsidR="00BE3B83" w:rsidRPr="00BE3B83" w:rsidRDefault="00BE3B83" w:rsidP="00BE3B83">
      <w:pPr>
        <w:jc w:val="center"/>
        <w:rPr>
          <w:b/>
          <w:bCs/>
          <w:u w:val="single"/>
        </w:rPr>
      </w:pPr>
    </w:p>
    <w:p w14:paraId="43CF7A46" w14:textId="4F42519B" w:rsidR="00BE3B83" w:rsidRDefault="00BE3B83">
      <w:r>
        <w:t xml:space="preserve">Dear Colleagues, </w:t>
      </w:r>
    </w:p>
    <w:p w14:paraId="57DA5FCC" w14:textId="7ACB8E68" w:rsidR="00ED21C8" w:rsidRDefault="00BE3B83">
      <w:pPr>
        <w:rPr>
          <w:b/>
          <w:bCs/>
        </w:rPr>
      </w:pPr>
      <w:r>
        <w:t>UHS are running a pilot service from 01/09/2022 to 30/11/2022 for Respiratory advice and guidance. This is now live on ERS</w:t>
      </w:r>
      <w:r w:rsidR="00ED21C8">
        <w:t xml:space="preserve"> under the service name</w:t>
      </w:r>
      <w:r w:rsidR="00ED21C8" w:rsidRPr="00ED21C8">
        <w:t xml:space="preserve"> </w:t>
      </w:r>
      <w:r w:rsidR="00ED21C8" w:rsidRPr="00ED21C8">
        <w:rPr>
          <w:b/>
          <w:bCs/>
        </w:rPr>
        <w:t xml:space="preserve">Respiratory Medicine - (Advice &amp; Guidance) - Southampton - UHSFT </w:t>
      </w:r>
      <w:r w:rsidR="00ED21C8">
        <w:rPr>
          <w:b/>
          <w:bCs/>
        </w:rPr>
        <w:t>–</w:t>
      </w:r>
      <w:r w:rsidR="00ED21C8" w:rsidRPr="00ED21C8">
        <w:rPr>
          <w:b/>
          <w:bCs/>
        </w:rPr>
        <w:t xml:space="preserve"> RHM</w:t>
      </w:r>
      <w:r w:rsidR="00ED21C8">
        <w:rPr>
          <w:b/>
          <w:bCs/>
        </w:rPr>
        <w:t>.</w:t>
      </w:r>
    </w:p>
    <w:p w14:paraId="01CF36AA" w14:textId="7C9A9CAE" w:rsidR="00ED21C8" w:rsidRDefault="00DB098A">
      <w:r>
        <w:t xml:space="preserve">This is for male and female patients who are 18 years and over. </w:t>
      </w:r>
      <w:r w:rsidR="0076569C">
        <w:t xml:space="preserve">This service will operated Monday to Friday 08:00 to 16:00. Key </w:t>
      </w:r>
      <w:r w:rsidR="00572786">
        <w:t>Inclusion/</w:t>
      </w:r>
      <w:r w:rsidR="0076569C">
        <w:t>exclusion criteria for this service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2786" w14:paraId="3B4816DC" w14:textId="77777777" w:rsidTr="00572786">
        <w:tc>
          <w:tcPr>
            <w:tcW w:w="4508" w:type="dxa"/>
          </w:tcPr>
          <w:p w14:paraId="1A4C7C39" w14:textId="2C692758" w:rsidR="00572786" w:rsidRPr="00572786" w:rsidRDefault="00572786" w:rsidP="0076569C">
            <w:pPr>
              <w:spacing w:after="7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7278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Exclusions </w:t>
            </w:r>
          </w:p>
        </w:tc>
        <w:tc>
          <w:tcPr>
            <w:tcW w:w="4508" w:type="dxa"/>
          </w:tcPr>
          <w:p w14:paraId="03464EC2" w14:textId="1AAB604B" w:rsidR="00572786" w:rsidRPr="00572786" w:rsidRDefault="00572786" w:rsidP="0076569C">
            <w:pPr>
              <w:spacing w:after="7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72786">
              <w:rPr>
                <w:rFonts w:eastAsia="Times New Roman" w:cstheme="minorHAnsi"/>
                <w:b/>
                <w:bCs/>
                <w:sz w:val="20"/>
                <w:szCs w:val="20"/>
              </w:rPr>
              <w:t>Inclusions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(conditions treated)</w:t>
            </w:r>
          </w:p>
        </w:tc>
      </w:tr>
      <w:tr w:rsidR="00572786" w14:paraId="71B591DF" w14:textId="77777777" w:rsidTr="00572786">
        <w:tc>
          <w:tcPr>
            <w:tcW w:w="4508" w:type="dxa"/>
          </w:tcPr>
          <w:p w14:paraId="04695106" w14:textId="77777777" w:rsidR="00572786" w:rsidRPr="00572786" w:rsidRDefault="00572786" w:rsidP="005727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2786">
              <w:rPr>
                <w:sz w:val="20"/>
                <w:szCs w:val="20"/>
              </w:rPr>
              <w:t xml:space="preserve">Suspected lung cancer- Please contact Lung cancer service </w:t>
            </w:r>
          </w:p>
          <w:p w14:paraId="5755FDF6" w14:textId="77777777" w:rsidR="00572786" w:rsidRPr="00572786" w:rsidRDefault="00572786" w:rsidP="005727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2786">
              <w:rPr>
                <w:sz w:val="20"/>
                <w:szCs w:val="20"/>
              </w:rPr>
              <w:t>Lung cancer (confirmed)- please contact LCNS</w:t>
            </w:r>
          </w:p>
          <w:p w14:paraId="18FCBBB5" w14:textId="77777777" w:rsidR="00572786" w:rsidRPr="00572786" w:rsidRDefault="00572786" w:rsidP="005727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2786">
              <w:rPr>
                <w:sz w:val="20"/>
                <w:szCs w:val="20"/>
              </w:rPr>
              <w:t>NIV (non-invasive ventilation)- Please contact TRC</w:t>
            </w:r>
          </w:p>
          <w:p w14:paraId="32B9D377" w14:textId="77777777" w:rsidR="00572786" w:rsidRPr="00572786" w:rsidRDefault="00572786" w:rsidP="005727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2786">
              <w:rPr>
                <w:sz w:val="20"/>
                <w:szCs w:val="20"/>
              </w:rPr>
              <w:t>CPAP- please contact-Sleep service</w:t>
            </w:r>
          </w:p>
          <w:p w14:paraId="1DF2455D" w14:textId="77777777" w:rsidR="00572786" w:rsidRPr="00572786" w:rsidRDefault="00572786" w:rsidP="005727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2786">
              <w:rPr>
                <w:sz w:val="20"/>
                <w:szCs w:val="20"/>
              </w:rPr>
              <w:t>Sleep apnoea- please contact Sleep Service</w:t>
            </w:r>
          </w:p>
          <w:p w14:paraId="725BBF0C" w14:textId="77777777" w:rsidR="00572786" w:rsidRPr="00572786" w:rsidRDefault="00572786" w:rsidP="005727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2786">
              <w:rPr>
                <w:sz w:val="20"/>
                <w:szCs w:val="20"/>
              </w:rPr>
              <w:t>Cystic fibrosis- please contact CF service</w:t>
            </w:r>
          </w:p>
          <w:p w14:paraId="44BD2D64" w14:textId="77777777" w:rsidR="00572786" w:rsidRPr="00572786" w:rsidRDefault="00572786" w:rsidP="005727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2786">
              <w:rPr>
                <w:sz w:val="20"/>
                <w:szCs w:val="20"/>
              </w:rPr>
              <w:t>Primary ciliary dyskinesia -please contact PCD service</w:t>
            </w:r>
          </w:p>
          <w:p w14:paraId="28831CE3" w14:textId="77777777" w:rsidR="00572786" w:rsidRPr="00572786" w:rsidRDefault="00572786" w:rsidP="005727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2786">
              <w:rPr>
                <w:sz w:val="20"/>
                <w:szCs w:val="20"/>
              </w:rPr>
              <w:t>Tuberculosis- please contact TB services</w:t>
            </w:r>
          </w:p>
          <w:p w14:paraId="48F7F5D9" w14:textId="77777777" w:rsidR="00572786" w:rsidRPr="00572786" w:rsidRDefault="00572786" w:rsidP="005727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2786">
              <w:rPr>
                <w:sz w:val="20"/>
                <w:szCs w:val="20"/>
              </w:rPr>
              <w:t>Allergy services - please contact Allergy services</w:t>
            </w:r>
          </w:p>
          <w:p w14:paraId="6B9F6750" w14:textId="77777777" w:rsidR="00572786" w:rsidRPr="00572786" w:rsidRDefault="00572786" w:rsidP="005727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2786">
              <w:rPr>
                <w:sz w:val="20"/>
                <w:szCs w:val="20"/>
              </w:rPr>
              <w:t>Monoclonal antibody treatment for Asthma (-please contact TRC)</w:t>
            </w:r>
          </w:p>
          <w:p w14:paraId="2D0F1C54" w14:textId="37BE9A55" w:rsidR="00572786" w:rsidRPr="00572786" w:rsidRDefault="00572786" w:rsidP="005727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2786">
              <w:rPr>
                <w:sz w:val="20"/>
                <w:szCs w:val="20"/>
              </w:rPr>
              <w:t>Pulmonary hypertension-Please contact Pulmonary hypertension nurse specialist</w:t>
            </w:r>
          </w:p>
          <w:p w14:paraId="2CFAD7C5" w14:textId="77777777" w:rsidR="00572786" w:rsidRPr="00572786" w:rsidRDefault="00572786" w:rsidP="005727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72786">
              <w:rPr>
                <w:sz w:val="20"/>
                <w:szCs w:val="20"/>
              </w:rPr>
              <w:t>Pulmonary nodule- please contact Pulmonary nodule service</w:t>
            </w:r>
          </w:p>
          <w:p w14:paraId="57A1BA1C" w14:textId="77777777" w:rsidR="00572786" w:rsidRDefault="00572786" w:rsidP="0076569C">
            <w:pPr>
              <w:spacing w:after="75"/>
              <w:rPr>
                <w:rFonts w:ascii="inherit" w:eastAsia="Times New Roman" w:hAnsi="inherit" w:cs="Arial"/>
                <w:color w:val="003350"/>
                <w:sz w:val="15"/>
                <w:szCs w:val="15"/>
              </w:rPr>
            </w:pPr>
          </w:p>
        </w:tc>
        <w:tc>
          <w:tcPr>
            <w:tcW w:w="4508" w:type="dxa"/>
          </w:tcPr>
          <w:p w14:paraId="5671EEC9" w14:textId="77777777" w:rsidR="00572786" w:rsidRPr="00572786" w:rsidRDefault="00572786" w:rsidP="00572786">
            <w:r w:rsidRPr="00572786">
              <w:t>General Respiratory diseases</w:t>
            </w:r>
          </w:p>
          <w:p w14:paraId="6BE280C4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Chronic Cough &gt; 3 weeks</w:t>
            </w:r>
          </w:p>
          <w:p w14:paraId="6B72C0AF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Abnormal chest x-ray</w:t>
            </w:r>
          </w:p>
          <w:p w14:paraId="2C56DF8E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Abnormal CT chest</w:t>
            </w:r>
          </w:p>
          <w:p w14:paraId="1BCB064E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Chest infection</w:t>
            </w:r>
          </w:p>
          <w:p w14:paraId="56BDAF42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Asthma</w:t>
            </w:r>
          </w:p>
          <w:p w14:paraId="45F95769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COPD</w:t>
            </w:r>
          </w:p>
          <w:p w14:paraId="099B2838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Pneumonia</w:t>
            </w:r>
          </w:p>
          <w:p w14:paraId="2062B45A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Empyema</w:t>
            </w:r>
          </w:p>
          <w:p w14:paraId="05ADA988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Symptoms of wheeze of dyspnoea</w:t>
            </w:r>
          </w:p>
          <w:p w14:paraId="724D68CC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Suspected respiratory failure due to lung or neuromuscular disease</w:t>
            </w:r>
          </w:p>
          <w:p w14:paraId="1EBA4243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Bronchiectasis</w:t>
            </w:r>
          </w:p>
          <w:p w14:paraId="6A8CCA65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Pulmonary Sarcoidosis</w:t>
            </w:r>
          </w:p>
          <w:p w14:paraId="363D7E87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Unexplained haemoptysis in &lt; 40 years old</w:t>
            </w:r>
          </w:p>
          <w:p w14:paraId="702BC1DA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Non cardiac cause of chest pain</w:t>
            </w:r>
          </w:p>
          <w:p w14:paraId="59B8CCF8" w14:textId="77777777" w:rsidR="00572786" w:rsidRDefault="00572786" w:rsidP="00572786">
            <w:pPr>
              <w:pStyle w:val="ListParagraph"/>
              <w:numPr>
                <w:ilvl w:val="0"/>
                <w:numId w:val="4"/>
              </w:numPr>
            </w:pPr>
            <w:r>
              <w:t>Interstitial lung disease</w:t>
            </w:r>
          </w:p>
          <w:p w14:paraId="726D99E3" w14:textId="77777777" w:rsidR="00572786" w:rsidRDefault="00572786" w:rsidP="0076569C">
            <w:pPr>
              <w:spacing w:after="75"/>
              <w:rPr>
                <w:rFonts w:ascii="inherit" w:eastAsia="Times New Roman" w:hAnsi="inherit" w:cs="Arial"/>
                <w:color w:val="003350"/>
                <w:sz w:val="15"/>
                <w:szCs w:val="15"/>
              </w:rPr>
            </w:pPr>
          </w:p>
        </w:tc>
      </w:tr>
    </w:tbl>
    <w:p w14:paraId="1DADCC1B" w14:textId="77777777" w:rsidR="0076569C" w:rsidRDefault="0076569C" w:rsidP="0076569C"/>
    <w:p w14:paraId="033C998F" w14:textId="6E2336C5" w:rsidR="0076569C" w:rsidRPr="00830588" w:rsidRDefault="0076569C">
      <w:pPr>
        <w:rPr>
          <w:color w:val="FF0000"/>
        </w:rPr>
      </w:pPr>
      <w:r>
        <w:t xml:space="preserve">For any queries or if you wish to discuss this with the team please contact: </w:t>
      </w:r>
      <w:hyperlink r:id="rId5" w:history="1">
        <w:r w:rsidRPr="0076569C">
          <w:rPr>
            <w:rStyle w:val="Hyperlink"/>
            <w:color w:val="0070C0"/>
          </w:rPr>
          <w:t>UHS.MedSAT3@nhs.net</w:t>
        </w:r>
      </w:hyperlink>
      <w:r>
        <w:rPr>
          <w:rStyle w:val="Hyperlink"/>
          <w:color w:val="auto"/>
        </w:rPr>
        <w:t xml:space="preserve"> </w:t>
      </w:r>
    </w:p>
    <w:p w14:paraId="76204333" w14:textId="36EE45D4" w:rsidR="0076569C" w:rsidRDefault="0076569C">
      <w:r>
        <w:t>Some key additional points to note for this service are:</w:t>
      </w:r>
    </w:p>
    <w:p w14:paraId="57040E38" w14:textId="4F3FA7E9" w:rsidR="0076569C" w:rsidRPr="0076569C" w:rsidRDefault="0076569C" w:rsidP="0076569C">
      <w:pPr>
        <w:pStyle w:val="ListParagraph"/>
        <w:numPr>
          <w:ilvl w:val="0"/>
          <w:numId w:val="3"/>
        </w:numPr>
      </w:pPr>
      <w:r w:rsidRPr="0076569C">
        <w:t xml:space="preserve">For Tuberculosis A&amp;G please see 7954467 Respiratory Medicine - Tuberculosis - (Advice &amp; Guidance) - Southampton - UHSFT – RHM </w:t>
      </w:r>
    </w:p>
    <w:p w14:paraId="241AC151" w14:textId="6CD122D9" w:rsidR="0076569C" w:rsidRPr="0076569C" w:rsidRDefault="0076569C" w:rsidP="0076569C">
      <w:pPr>
        <w:pStyle w:val="ListParagraph"/>
        <w:numPr>
          <w:ilvl w:val="0"/>
          <w:numId w:val="3"/>
        </w:numPr>
      </w:pPr>
      <w:r w:rsidRPr="0076569C">
        <w:t xml:space="preserve">Indications that patients require an appointment under the 2 weeks rule suspected cancer  - </w:t>
      </w:r>
    </w:p>
    <w:p w14:paraId="3177140C" w14:textId="77777777" w:rsidR="0076569C" w:rsidRPr="0076569C" w:rsidRDefault="0076569C" w:rsidP="0076569C">
      <w:pPr>
        <w:pStyle w:val="ListParagraph"/>
      </w:pPr>
      <w:r w:rsidRPr="0076569C">
        <w:t xml:space="preserve">Chest x-ray suggestive or suspicious of lung cancer </w:t>
      </w:r>
    </w:p>
    <w:p w14:paraId="4048DF1C" w14:textId="77777777" w:rsidR="0076569C" w:rsidRPr="0076569C" w:rsidRDefault="0076569C" w:rsidP="0076569C">
      <w:pPr>
        <w:pStyle w:val="ListParagraph"/>
        <w:numPr>
          <w:ilvl w:val="0"/>
          <w:numId w:val="3"/>
        </w:numPr>
      </w:pPr>
      <w:r w:rsidRPr="0076569C">
        <w:t xml:space="preserve">Signs of superior vena </w:t>
      </w:r>
      <w:proofErr w:type="spellStart"/>
      <w:r w:rsidRPr="0076569C">
        <w:t>caval</w:t>
      </w:r>
      <w:proofErr w:type="spellEnd"/>
      <w:r w:rsidRPr="0076569C">
        <w:t xml:space="preserve"> obstruction </w:t>
      </w:r>
    </w:p>
    <w:p w14:paraId="46A40B57" w14:textId="77777777" w:rsidR="0076569C" w:rsidRPr="0076569C" w:rsidRDefault="0076569C" w:rsidP="0076569C">
      <w:pPr>
        <w:pStyle w:val="ListParagraph"/>
        <w:numPr>
          <w:ilvl w:val="0"/>
          <w:numId w:val="3"/>
        </w:numPr>
      </w:pPr>
      <w:r w:rsidRPr="0076569C">
        <w:t>Stridor (consider emergency referral)</w:t>
      </w:r>
    </w:p>
    <w:p w14:paraId="710415F8" w14:textId="58FD05F1" w:rsidR="0076569C" w:rsidRPr="0076569C" w:rsidRDefault="0076569C" w:rsidP="00830588">
      <w:pPr>
        <w:pStyle w:val="ListParagraph"/>
        <w:numPr>
          <w:ilvl w:val="0"/>
          <w:numId w:val="3"/>
        </w:numPr>
      </w:pPr>
      <w:r w:rsidRPr="0076569C">
        <w:t>Unexplained haemoptysis in smoker over 40 years (with normal chest x-ray or not)</w:t>
      </w:r>
    </w:p>
    <w:p w14:paraId="33658C11" w14:textId="3DE4FB08" w:rsidR="0076569C" w:rsidRPr="0076569C" w:rsidRDefault="0076569C" w:rsidP="0076569C">
      <w:pPr>
        <w:pStyle w:val="ListParagraph"/>
        <w:numPr>
          <w:ilvl w:val="0"/>
          <w:numId w:val="3"/>
        </w:numPr>
      </w:pPr>
      <w:r w:rsidRPr="0076569C">
        <w:t xml:space="preserve">Please refer via the 2 </w:t>
      </w:r>
      <w:proofErr w:type="spellStart"/>
      <w:r w:rsidRPr="0076569C">
        <w:t>wwk</w:t>
      </w:r>
      <w:proofErr w:type="spellEnd"/>
      <w:r w:rsidRPr="0076569C">
        <w:t xml:space="preserve"> service - 7957973 -2WW Suspected Lung Cancer - (Triage) - Southampton - UHSFT -  RHM</w:t>
      </w:r>
    </w:p>
    <w:p w14:paraId="6DF9B58C" w14:textId="7DD9C218" w:rsidR="0076569C" w:rsidRDefault="0076569C" w:rsidP="0076569C">
      <w:pPr>
        <w:pStyle w:val="ListParagraph"/>
        <w:numPr>
          <w:ilvl w:val="0"/>
          <w:numId w:val="3"/>
        </w:numPr>
      </w:pPr>
      <w:r w:rsidRPr="0076569C">
        <w:t>A&amp;G will not be converted in cases where cancer is suspected and will require GP referral via the correct 2ww pathway.</w:t>
      </w:r>
    </w:p>
    <w:p w14:paraId="25F800DE" w14:textId="074C41E3" w:rsidR="00830588" w:rsidRDefault="00830588" w:rsidP="00830588"/>
    <w:p w14:paraId="1388449C" w14:textId="08D01D6F" w:rsidR="00830588" w:rsidRPr="0076569C" w:rsidRDefault="00830588" w:rsidP="00830588">
      <w:r>
        <w:t xml:space="preserve">The service will aim to respond within 5 working days to all A&amp;G referrals. </w:t>
      </w:r>
    </w:p>
    <w:sectPr w:rsidR="00830588" w:rsidRPr="00765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09E"/>
    <w:multiLevelType w:val="hybridMultilevel"/>
    <w:tmpl w:val="1CF8BFCC"/>
    <w:lvl w:ilvl="0" w:tplc="36C2FF8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0272"/>
    <w:multiLevelType w:val="hybridMultilevel"/>
    <w:tmpl w:val="219A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1B76"/>
    <w:multiLevelType w:val="hybridMultilevel"/>
    <w:tmpl w:val="7E8C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7CD1"/>
    <w:multiLevelType w:val="hybridMultilevel"/>
    <w:tmpl w:val="77428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435284">
    <w:abstractNumId w:val="0"/>
  </w:num>
  <w:num w:numId="2" w16cid:durableId="229077535">
    <w:abstractNumId w:val="3"/>
  </w:num>
  <w:num w:numId="3" w16cid:durableId="601841021">
    <w:abstractNumId w:val="2"/>
  </w:num>
  <w:num w:numId="4" w16cid:durableId="1722899096">
    <w:abstractNumId w:val="1"/>
  </w:num>
  <w:num w:numId="5" w16cid:durableId="224394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83"/>
    <w:rsid w:val="00572786"/>
    <w:rsid w:val="0076569C"/>
    <w:rsid w:val="00830588"/>
    <w:rsid w:val="00BE3B83"/>
    <w:rsid w:val="00DB098A"/>
    <w:rsid w:val="00E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8157"/>
  <w15:chartTrackingRefBased/>
  <w15:docId w15:val="{FB8D0979-057F-40AE-ACE1-26CE629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9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69C"/>
    <w:pPr>
      <w:spacing w:after="0" w:line="240" w:lineRule="auto"/>
      <w:ind w:left="720"/>
    </w:pPr>
    <w:rPr>
      <w:rFonts w:ascii="Calibri" w:eastAsiaTheme="minorEastAsia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65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HS.MedSAT3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HORSBURGH, James (NHS HAMPSHIRE AND ISLE OF WIGHT ICB - D9Y0V)</dc:creator>
  <cp:keywords/>
  <dc:description/>
  <cp:lastModifiedBy>HORSBURGH, James (NHS HAMPSHIRE AND ISLE OF WIGHT ICB - D9Y0V)</cp:lastModifiedBy>
  <cp:revision>3</cp:revision>
  <dcterms:created xsi:type="dcterms:W3CDTF">2022-09-15T08:26:00Z</dcterms:created>
  <dcterms:modified xsi:type="dcterms:W3CDTF">2022-09-28T11:10:00Z</dcterms:modified>
</cp:coreProperties>
</file>