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2"/>
      </w:tblGrid>
      <w:tr w:rsidR="00FB0232" w14:paraId="4954A112" w14:textId="77777777">
        <w:trPr>
          <w:trHeight w:val="1610"/>
        </w:trPr>
        <w:tc>
          <w:tcPr>
            <w:tcW w:w="9642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6F2F9F"/>
          </w:tcPr>
          <w:p w14:paraId="1AF4AAED" w14:textId="77777777" w:rsidR="00FB0232" w:rsidRPr="00843D24" w:rsidRDefault="00843D24">
            <w:pPr>
              <w:pStyle w:val="TableParagraph"/>
              <w:spacing w:before="318"/>
              <w:ind w:left="2562" w:right="2534"/>
              <w:jc w:val="center"/>
              <w:rPr>
                <w:rFonts w:ascii="Calibri"/>
                <w:b/>
                <w:sz w:val="40"/>
              </w:rPr>
            </w:pPr>
            <w:proofErr w:type="spellStart"/>
            <w:r w:rsidRPr="00843D24">
              <w:rPr>
                <w:rFonts w:ascii="Calibri"/>
                <w:b/>
                <w:color w:val="FFFFFF"/>
                <w:sz w:val="40"/>
              </w:rPr>
              <w:t>Mabilis</w:t>
            </w:r>
            <w:proofErr w:type="spellEnd"/>
            <w:r w:rsidRPr="00843D24">
              <w:rPr>
                <w:rFonts w:ascii="Calibri"/>
                <w:b/>
                <w:color w:val="FFFFFF"/>
                <w:sz w:val="40"/>
              </w:rPr>
              <w:t xml:space="preserve"> </w:t>
            </w:r>
            <w:proofErr w:type="spellStart"/>
            <w:r w:rsidRPr="00843D24">
              <w:rPr>
                <w:rFonts w:ascii="Calibri"/>
                <w:b/>
                <w:color w:val="FFFFFF"/>
                <w:sz w:val="40"/>
              </w:rPr>
              <w:t>na</w:t>
            </w:r>
            <w:proofErr w:type="spellEnd"/>
            <w:r w:rsidRPr="00843D24">
              <w:rPr>
                <w:rFonts w:ascii="Calibri"/>
                <w:b/>
                <w:color w:val="FFFFFF"/>
                <w:sz w:val="40"/>
              </w:rPr>
              <w:t xml:space="preserve"> </w:t>
            </w:r>
            <w:proofErr w:type="spellStart"/>
            <w:r w:rsidRPr="00843D24">
              <w:rPr>
                <w:rFonts w:ascii="Calibri"/>
                <w:b/>
                <w:color w:val="FFFFFF"/>
                <w:sz w:val="40"/>
              </w:rPr>
              <w:t>Mga</w:t>
            </w:r>
            <w:proofErr w:type="spellEnd"/>
            <w:r w:rsidRPr="00843D24">
              <w:rPr>
                <w:rFonts w:ascii="Calibri"/>
                <w:b/>
                <w:color w:val="FFFFFF"/>
                <w:sz w:val="40"/>
              </w:rPr>
              <w:t xml:space="preserve"> Referral ng </w:t>
            </w:r>
            <w:proofErr w:type="spellStart"/>
            <w:r w:rsidRPr="00843D24">
              <w:rPr>
                <w:rFonts w:ascii="Calibri"/>
                <w:b/>
                <w:color w:val="FFFFFF"/>
                <w:sz w:val="40"/>
              </w:rPr>
              <w:t>Pagsubaybay</w:t>
            </w:r>
            <w:proofErr w:type="spellEnd"/>
          </w:p>
          <w:p w14:paraId="374E13A6" w14:textId="77777777" w:rsidR="00FB0232" w:rsidRDefault="00843D24" w:rsidP="00843D24">
            <w:pPr>
              <w:pStyle w:val="TableParagraph"/>
              <w:spacing w:before="43"/>
              <w:ind w:left="2565" w:right="2534"/>
              <w:jc w:val="center"/>
              <w:rPr>
                <w:rFonts w:ascii="Calibri"/>
                <w:b/>
                <w:sz w:val="36"/>
              </w:rPr>
            </w:pPr>
            <w:proofErr w:type="spellStart"/>
            <w:r w:rsidRPr="00843D24">
              <w:rPr>
                <w:rFonts w:ascii="Calibri"/>
                <w:b/>
                <w:color w:val="FFFFFF"/>
                <w:sz w:val="28"/>
              </w:rPr>
              <w:t>sa</w:t>
            </w:r>
            <w:proofErr w:type="spellEnd"/>
            <w:r w:rsidRPr="00843D24">
              <w:rPr>
                <w:rFonts w:ascii="Calibri"/>
                <w:b/>
                <w:color w:val="FFFFFF"/>
                <w:sz w:val="28"/>
              </w:rPr>
              <w:t xml:space="preserve"> </w:t>
            </w:r>
            <w:proofErr w:type="spellStart"/>
            <w:r w:rsidRPr="00843D24">
              <w:rPr>
                <w:rFonts w:ascii="Calibri"/>
                <w:b/>
                <w:color w:val="FFFFFF"/>
                <w:sz w:val="28"/>
              </w:rPr>
              <w:t>panahon</w:t>
            </w:r>
            <w:proofErr w:type="spellEnd"/>
            <w:r w:rsidRPr="00843D24">
              <w:rPr>
                <w:rFonts w:ascii="Calibri"/>
                <w:b/>
                <w:color w:val="FFFFFF"/>
                <w:sz w:val="28"/>
              </w:rPr>
              <w:t xml:space="preserve"> ng </w:t>
            </w:r>
            <w:proofErr w:type="spellStart"/>
            <w:r w:rsidRPr="00843D24">
              <w:rPr>
                <w:rFonts w:ascii="Calibri"/>
                <w:b/>
                <w:color w:val="FFFFFF"/>
                <w:sz w:val="28"/>
              </w:rPr>
              <w:t>pandemya</w:t>
            </w:r>
            <w:proofErr w:type="spellEnd"/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 w:rsidRPr="00843D24">
              <w:rPr>
                <w:rFonts w:ascii="Calibri"/>
                <w:b/>
                <w:color w:val="FFFFFF"/>
                <w:sz w:val="28"/>
              </w:rPr>
              <w:t>ng Covid-19</w:t>
            </w:r>
            <w:r w:rsidRPr="00843D24">
              <w:rPr>
                <w:rFonts w:ascii="Calibri"/>
                <w:b/>
                <w:color w:val="FFFFFF"/>
                <w:sz w:val="36"/>
              </w:rPr>
              <w:t xml:space="preserve"> </w:t>
            </w:r>
          </w:p>
        </w:tc>
      </w:tr>
      <w:tr w:rsidR="00FB0232" w14:paraId="4F8D21EF" w14:textId="77777777">
        <w:trPr>
          <w:trHeight w:val="3204"/>
        </w:trPr>
        <w:tc>
          <w:tcPr>
            <w:tcW w:w="4820" w:type="dxa"/>
          </w:tcPr>
          <w:p w14:paraId="4EB3FA3E" w14:textId="77777777" w:rsidR="00FB0232" w:rsidRPr="00843D24" w:rsidRDefault="00843D24" w:rsidP="00843D24">
            <w:pPr>
              <w:pStyle w:val="TableParagraph"/>
              <w:rPr>
                <w:b/>
                <w:sz w:val="16"/>
              </w:rPr>
            </w:pPr>
            <w:proofErr w:type="spellStart"/>
            <w:r w:rsidRPr="00843D24">
              <w:rPr>
                <w:b/>
                <w:color w:val="6F2F9F"/>
                <w:sz w:val="18"/>
              </w:rPr>
              <w:t>Ano</w:t>
            </w:r>
            <w:proofErr w:type="spellEnd"/>
            <w:r w:rsidRPr="00843D24">
              <w:rPr>
                <w:b/>
                <w:color w:val="6F2F9F"/>
                <w:sz w:val="18"/>
              </w:rPr>
              <w:t xml:space="preserve"> ang </w:t>
            </w:r>
            <w:proofErr w:type="spellStart"/>
            <w:r w:rsidRPr="00843D24">
              <w:rPr>
                <w:b/>
                <w:color w:val="6F2F9F"/>
                <w:sz w:val="18"/>
              </w:rPr>
              <w:t>isang</w:t>
            </w:r>
            <w:proofErr w:type="spellEnd"/>
            <w:r w:rsidR="00496976" w:rsidRPr="00843D24">
              <w:rPr>
                <w:b/>
                <w:color w:val="6F2F9F"/>
                <w:sz w:val="18"/>
              </w:rPr>
              <w:t xml:space="preserve"> ‘</w:t>
            </w:r>
            <w:proofErr w:type="spellStart"/>
            <w:r w:rsidRPr="00843D24">
              <w:rPr>
                <w:b/>
                <w:color w:val="6F2F9F"/>
                <w:sz w:val="18"/>
              </w:rPr>
              <w:t>mabilis</w:t>
            </w:r>
            <w:proofErr w:type="spellEnd"/>
            <w:r w:rsidRPr="00843D24">
              <w:rPr>
                <w:b/>
                <w:color w:val="6F2F9F"/>
                <w:sz w:val="18"/>
              </w:rPr>
              <w:t xml:space="preserve"> </w:t>
            </w:r>
            <w:proofErr w:type="spellStart"/>
            <w:r w:rsidRPr="00843D24">
              <w:rPr>
                <w:b/>
                <w:color w:val="6F2F9F"/>
                <w:sz w:val="18"/>
              </w:rPr>
              <w:t>na</w:t>
            </w:r>
            <w:proofErr w:type="spellEnd"/>
            <w:r w:rsidRPr="00843D24">
              <w:rPr>
                <w:b/>
                <w:color w:val="6F2F9F"/>
                <w:sz w:val="18"/>
              </w:rPr>
              <w:t xml:space="preserve"> </w:t>
            </w:r>
            <w:proofErr w:type="spellStart"/>
            <w:r w:rsidRPr="00843D24">
              <w:rPr>
                <w:b/>
                <w:color w:val="6F2F9F"/>
                <w:sz w:val="18"/>
              </w:rPr>
              <w:t>pagsubaybay</w:t>
            </w:r>
            <w:proofErr w:type="spellEnd"/>
            <w:r w:rsidR="00496976" w:rsidRPr="00843D24">
              <w:rPr>
                <w:b/>
                <w:color w:val="6F2F9F"/>
                <w:sz w:val="18"/>
              </w:rPr>
              <w:t xml:space="preserve">’ </w:t>
            </w:r>
            <w:proofErr w:type="spellStart"/>
            <w:r w:rsidRPr="00843D24">
              <w:rPr>
                <w:b/>
                <w:color w:val="6F2F9F"/>
                <w:sz w:val="18"/>
              </w:rPr>
              <w:t>na</w:t>
            </w:r>
            <w:proofErr w:type="spellEnd"/>
            <w:r w:rsidRPr="00843D24">
              <w:rPr>
                <w:b/>
                <w:color w:val="6F2F9F"/>
                <w:sz w:val="18"/>
              </w:rPr>
              <w:t xml:space="preserve"> </w:t>
            </w:r>
            <w:r w:rsidR="00496976" w:rsidRPr="00843D24">
              <w:rPr>
                <w:b/>
                <w:color w:val="6F2F9F"/>
                <w:sz w:val="18"/>
              </w:rPr>
              <w:t>referral?</w:t>
            </w:r>
          </w:p>
          <w:p w14:paraId="6993FA08" w14:textId="77777777" w:rsidR="00FB0232" w:rsidRPr="00B86A02" w:rsidRDefault="00843D24">
            <w:pPr>
              <w:pStyle w:val="TableParagraph"/>
              <w:spacing w:before="138" w:line="259" w:lineRule="auto"/>
              <w:ind w:right="557"/>
              <w:rPr>
                <w:sz w:val="19"/>
                <w:szCs w:val="19"/>
              </w:rPr>
            </w:pPr>
            <w:r w:rsidRPr="00B86A02">
              <w:rPr>
                <w:sz w:val="19"/>
                <w:szCs w:val="19"/>
              </w:rPr>
              <w:t xml:space="preserve">Ang </w:t>
            </w:r>
            <w:proofErr w:type="spellStart"/>
            <w:r w:rsidRPr="00B86A02">
              <w:rPr>
                <w:sz w:val="19"/>
                <w:szCs w:val="19"/>
              </w:rPr>
              <w:t>isang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mabilis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na</w:t>
            </w:r>
            <w:proofErr w:type="spellEnd"/>
            <w:r w:rsidRPr="00B86A02">
              <w:rPr>
                <w:sz w:val="19"/>
                <w:szCs w:val="19"/>
              </w:rPr>
              <w:t xml:space="preserve"> referral </w:t>
            </w:r>
            <w:proofErr w:type="spellStart"/>
            <w:r w:rsidRPr="00B86A02">
              <w:rPr>
                <w:sz w:val="19"/>
                <w:szCs w:val="19"/>
              </w:rPr>
              <w:t>sa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pagsubaybay</w:t>
            </w:r>
            <w:proofErr w:type="spellEnd"/>
            <w:r w:rsidRPr="00B86A02">
              <w:rPr>
                <w:sz w:val="19"/>
                <w:szCs w:val="19"/>
              </w:rPr>
              <w:t xml:space="preserve"> ay </w:t>
            </w:r>
            <w:proofErr w:type="spellStart"/>
            <w:r w:rsidRPr="00B86A02">
              <w:rPr>
                <w:sz w:val="19"/>
                <w:szCs w:val="19"/>
              </w:rPr>
              <w:t>nangyayari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kapag</w:t>
            </w:r>
            <w:proofErr w:type="spellEnd"/>
            <w:r w:rsidRPr="00B86A02">
              <w:rPr>
                <w:sz w:val="19"/>
                <w:szCs w:val="19"/>
              </w:rPr>
              <w:t xml:space="preserve"> ang GP ay may </w:t>
            </w:r>
            <w:proofErr w:type="spellStart"/>
            <w:r w:rsidRPr="00B86A02">
              <w:rPr>
                <w:sz w:val="19"/>
                <w:szCs w:val="19"/>
              </w:rPr>
              <w:t>mga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pagkabahala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na</w:t>
            </w:r>
            <w:proofErr w:type="spellEnd"/>
            <w:r w:rsidRPr="00B86A02">
              <w:rPr>
                <w:sz w:val="19"/>
                <w:szCs w:val="19"/>
              </w:rPr>
              <w:t xml:space="preserve"> ang </w:t>
            </w:r>
            <w:proofErr w:type="spellStart"/>
            <w:r w:rsidRPr="00B86A02">
              <w:rPr>
                <w:sz w:val="19"/>
                <w:szCs w:val="19"/>
              </w:rPr>
              <w:t>mga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sintomas</w:t>
            </w:r>
            <w:proofErr w:type="spellEnd"/>
            <w:r w:rsidRPr="00B86A02">
              <w:rPr>
                <w:sz w:val="19"/>
                <w:szCs w:val="19"/>
              </w:rPr>
              <w:t xml:space="preserve"> ng </w:t>
            </w:r>
            <w:proofErr w:type="spellStart"/>
            <w:r w:rsidRPr="00B86A02">
              <w:rPr>
                <w:sz w:val="19"/>
                <w:szCs w:val="19"/>
              </w:rPr>
              <w:t>pasyente</w:t>
            </w:r>
            <w:proofErr w:type="spellEnd"/>
            <w:r w:rsidRPr="00B86A02">
              <w:rPr>
                <w:sz w:val="19"/>
                <w:szCs w:val="19"/>
              </w:rPr>
              <w:t xml:space="preserve"> ay </w:t>
            </w:r>
            <w:proofErr w:type="spellStart"/>
            <w:r w:rsidRPr="00B86A02">
              <w:rPr>
                <w:sz w:val="19"/>
                <w:szCs w:val="19"/>
              </w:rPr>
              <w:t>maaaring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magpahiwatig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bilang</w:t>
            </w:r>
            <w:proofErr w:type="spellEnd"/>
            <w:r w:rsidRPr="00B86A02">
              <w:rPr>
                <w:sz w:val="19"/>
                <w:szCs w:val="19"/>
              </w:rPr>
              <w:t xml:space="preserve"> cancer.</w:t>
            </w:r>
          </w:p>
          <w:p w14:paraId="6CEBF91E" w14:textId="77777777" w:rsidR="00FB0232" w:rsidRPr="00B86A02" w:rsidRDefault="00843D24">
            <w:pPr>
              <w:pStyle w:val="TableParagraph"/>
              <w:spacing w:before="119" w:line="259" w:lineRule="auto"/>
              <w:ind w:right="698"/>
              <w:jc w:val="both"/>
              <w:rPr>
                <w:sz w:val="19"/>
                <w:szCs w:val="19"/>
              </w:rPr>
            </w:pPr>
            <w:proofErr w:type="spellStart"/>
            <w:r w:rsidRPr="00B86A02">
              <w:rPr>
                <w:sz w:val="19"/>
                <w:szCs w:val="19"/>
              </w:rPr>
              <w:t>Gumagawa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sila</w:t>
            </w:r>
            <w:proofErr w:type="spellEnd"/>
            <w:r w:rsidRPr="00B86A02">
              <w:rPr>
                <w:sz w:val="19"/>
                <w:szCs w:val="19"/>
              </w:rPr>
              <w:t xml:space="preserve"> ng referral </w:t>
            </w:r>
            <w:proofErr w:type="spellStart"/>
            <w:r w:rsidRPr="00B86A02">
              <w:rPr>
                <w:sz w:val="19"/>
                <w:szCs w:val="19"/>
              </w:rPr>
              <w:t>sa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ospital</w:t>
            </w:r>
            <w:proofErr w:type="spellEnd"/>
            <w:r w:rsidRPr="00B86A02">
              <w:rPr>
                <w:sz w:val="19"/>
                <w:szCs w:val="19"/>
              </w:rPr>
              <w:t xml:space="preserve"> at appointment </w:t>
            </w:r>
            <w:proofErr w:type="spellStart"/>
            <w:r w:rsidRPr="00B86A02">
              <w:rPr>
                <w:sz w:val="19"/>
                <w:szCs w:val="19"/>
              </w:rPr>
              <w:t>upang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makita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na</w:t>
            </w:r>
            <w:proofErr w:type="spellEnd"/>
            <w:r w:rsidRPr="00B86A02">
              <w:rPr>
                <w:sz w:val="19"/>
                <w:szCs w:val="19"/>
              </w:rPr>
              <w:t xml:space="preserve"> ang </w:t>
            </w:r>
            <w:proofErr w:type="spellStart"/>
            <w:r w:rsidRPr="00B86A02">
              <w:rPr>
                <w:sz w:val="19"/>
                <w:szCs w:val="19"/>
              </w:rPr>
              <w:t>isang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espesyalista</w:t>
            </w:r>
            <w:proofErr w:type="spellEnd"/>
            <w:r w:rsidRPr="00B86A02">
              <w:rPr>
                <w:sz w:val="19"/>
                <w:szCs w:val="19"/>
              </w:rPr>
              <w:t xml:space="preserve"> ay </w:t>
            </w:r>
            <w:proofErr w:type="spellStart"/>
            <w:r w:rsidRPr="00B86A02">
              <w:rPr>
                <w:sz w:val="19"/>
                <w:szCs w:val="19"/>
              </w:rPr>
              <w:t>handa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7030A0"/>
                <w:sz w:val="19"/>
                <w:szCs w:val="19"/>
              </w:rPr>
              <w:t>sa</w:t>
            </w:r>
            <w:proofErr w:type="spellEnd"/>
            <w:r w:rsidRPr="00B86A02">
              <w:rPr>
                <w:color w:val="7030A0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7030A0"/>
                <w:sz w:val="19"/>
                <w:szCs w:val="19"/>
              </w:rPr>
              <w:t>loob</w:t>
            </w:r>
            <w:proofErr w:type="spellEnd"/>
            <w:r w:rsidRPr="00B86A02">
              <w:rPr>
                <w:color w:val="7030A0"/>
                <w:sz w:val="19"/>
                <w:szCs w:val="19"/>
              </w:rPr>
              <w:t xml:space="preserve"> ng </w:t>
            </w:r>
            <w:proofErr w:type="spellStart"/>
            <w:r w:rsidRPr="00B86A02">
              <w:rPr>
                <w:color w:val="7030A0"/>
                <w:sz w:val="19"/>
                <w:szCs w:val="19"/>
              </w:rPr>
              <w:t>dalawang</w:t>
            </w:r>
            <w:proofErr w:type="spellEnd"/>
            <w:r w:rsidRPr="00B86A02">
              <w:rPr>
                <w:color w:val="7030A0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7030A0"/>
                <w:sz w:val="19"/>
                <w:szCs w:val="19"/>
              </w:rPr>
              <w:t>linggo</w:t>
            </w:r>
            <w:proofErr w:type="spellEnd"/>
            <w:r w:rsidRPr="00B86A02">
              <w:rPr>
                <w:sz w:val="19"/>
                <w:szCs w:val="19"/>
              </w:rPr>
              <w:t>.</w:t>
            </w:r>
          </w:p>
          <w:p w14:paraId="33C0E989" w14:textId="77777777" w:rsidR="00FB0232" w:rsidRDefault="00843D24" w:rsidP="00843D24">
            <w:pPr>
              <w:pStyle w:val="TableParagraph"/>
              <w:spacing w:before="119" w:line="259" w:lineRule="auto"/>
              <w:ind w:right="285"/>
              <w:rPr>
                <w:sz w:val="20"/>
              </w:rPr>
            </w:pPr>
            <w:proofErr w:type="spellStart"/>
            <w:r w:rsidRPr="00B86A02">
              <w:rPr>
                <w:sz w:val="19"/>
                <w:szCs w:val="19"/>
              </w:rPr>
              <w:t>Makikipag-ugnayan</w:t>
            </w:r>
            <w:proofErr w:type="spellEnd"/>
            <w:r w:rsidRPr="00B86A02">
              <w:rPr>
                <w:sz w:val="19"/>
                <w:szCs w:val="19"/>
              </w:rPr>
              <w:t xml:space="preserve"> ang </w:t>
            </w:r>
            <w:proofErr w:type="spellStart"/>
            <w:r w:rsidRPr="00B86A02">
              <w:rPr>
                <w:sz w:val="19"/>
                <w:szCs w:val="19"/>
              </w:rPr>
              <w:t>ospital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sa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pasyente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sa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pamamagitan</w:t>
            </w:r>
            <w:proofErr w:type="spellEnd"/>
            <w:r w:rsidRPr="00B86A02">
              <w:rPr>
                <w:sz w:val="19"/>
                <w:szCs w:val="19"/>
              </w:rPr>
              <w:t xml:space="preserve"> ng </w:t>
            </w:r>
            <w:proofErr w:type="spellStart"/>
            <w:r w:rsidRPr="00B86A02">
              <w:rPr>
                <w:sz w:val="19"/>
                <w:szCs w:val="19"/>
              </w:rPr>
              <w:t>pagtawag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upang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iiskedyul</w:t>
            </w:r>
            <w:proofErr w:type="spellEnd"/>
            <w:r w:rsidRPr="00B86A02">
              <w:rPr>
                <w:sz w:val="19"/>
                <w:szCs w:val="19"/>
              </w:rPr>
              <w:t xml:space="preserve"> ang appointment </w:t>
            </w:r>
            <w:proofErr w:type="spellStart"/>
            <w:r w:rsidRPr="00B86A02">
              <w:rPr>
                <w:sz w:val="19"/>
                <w:szCs w:val="19"/>
              </w:rPr>
              <w:t>o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anumang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mga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pagsusuri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na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kailangang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gawin</w:t>
            </w:r>
            <w:proofErr w:type="spellEnd"/>
            <w:r w:rsidRPr="00B86A02">
              <w:rPr>
                <w:sz w:val="19"/>
                <w:szCs w:val="19"/>
              </w:rPr>
              <w:t>.</w:t>
            </w:r>
          </w:p>
        </w:tc>
        <w:tc>
          <w:tcPr>
            <w:tcW w:w="4822" w:type="dxa"/>
            <w:vMerge w:val="restart"/>
          </w:tcPr>
          <w:p w14:paraId="0ACC0D81" w14:textId="77777777" w:rsidR="00FB0232" w:rsidRDefault="00FC1844" w:rsidP="00FC1844">
            <w:pPr>
              <w:pStyle w:val="TableParagraph"/>
              <w:spacing w:line="259" w:lineRule="auto"/>
              <w:ind w:left="707" w:right="675"/>
              <w:rPr>
                <w:b/>
              </w:rPr>
            </w:pPr>
            <w:proofErr w:type="spellStart"/>
            <w:r w:rsidRPr="00FC1844">
              <w:rPr>
                <w:b/>
                <w:color w:val="6F2F9F"/>
              </w:rPr>
              <w:t>Ano</w:t>
            </w:r>
            <w:proofErr w:type="spellEnd"/>
            <w:r w:rsidRPr="00FC1844">
              <w:rPr>
                <w:b/>
                <w:color w:val="6F2F9F"/>
              </w:rPr>
              <w:t xml:space="preserve"> ang </w:t>
            </w:r>
            <w:proofErr w:type="spellStart"/>
            <w:r w:rsidRPr="00FC1844">
              <w:rPr>
                <w:b/>
                <w:color w:val="6F2F9F"/>
              </w:rPr>
              <w:t>mang</w:t>
            </w:r>
            <w:r>
              <w:rPr>
                <w:b/>
                <w:color w:val="6F2F9F"/>
              </w:rPr>
              <w:t>yayari</w:t>
            </w:r>
            <w:proofErr w:type="spellEnd"/>
            <w:r>
              <w:rPr>
                <w:b/>
                <w:color w:val="6F2F9F"/>
              </w:rPr>
              <w:t xml:space="preserve"> </w:t>
            </w:r>
            <w:proofErr w:type="spellStart"/>
            <w:r>
              <w:rPr>
                <w:b/>
                <w:color w:val="6F2F9F"/>
              </w:rPr>
              <w:t>sa</w:t>
            </w:r>
            <w:proofErr w:type="spellEnd"/>
            <w:r>
              <w:rPr>
                <w:b/>
                <w:color w:val="6F2F9F"/>
              </w:rPr>
              <w:t xml:space="preserve"> </w:t>
            </w:r>
            <w:proofErr w:type="spellStart"/>
            <w:r>
              <w:rPr>
                <w:b/>
                <w:color w:val="6F2F9F"/>
              </w:rPr>
              <w:t>unang</w:t>
            </w:r>
            <w:proofErr w:type="spellEnd"/>
            <w:r>
              <w:rPr>
                <w:b/>
                <w:color w:val="6F2F9F"/>
              </w:rPr>
              <w:t xml:space="preserve"> </w:t>
            </w:r>
            <w:proofErr w:type="spellStart"/>
            <w:r>
              <w:rPr>
                <w:b/>
                <w:color w:val="6F2F9F"/>
              </w:rPr>
              <w:t>pakikipag-ugnayan</w:t>
            </w:r>
            <w:proofErr w:type="spellEnd"/>
            <w:r>
              <w:rPr>
                <w:b/>
                <w:color w:val="6F2F9F"/>
              </w:rPr>
              <w:t xml:space="preserve"> </w:t>
            </w:r>
            <w:proofErr w:type="spellStart"/>
            <w:r w:rsidRPr="00FC1844">
              <w:rPr>
                <w:b/>
                <w:color w:val="6F2F9F"/>
              </w:rPr>
              <w:t>sa</w:t>
            </w:r>
            <w:proofErr w:type="spellEnd"/>
            <w:r w:rsidRPr="00FC1844">
              <w:rPr>
                <w:b/>
                <w:color w:val="6F2F9F"/>
              </w:rPr>
              <w:t xml:space="preserve"> </w:t>
            </w:r>
            <w:proofErr w:type="spellStart"/>
            <w:r w:rsidRPr="00FC1844">
              <w:rPr>
                <w:b/>
                <w:color w:val="6F2F9F"/>
              </w:rPr>
              <w:t>ospital</w:t>
            </w:r>
            <w:proofErr w:type="spellEnd"/>
            <w:r w:rsidRPr="00FC1844">
              <w:rPr>
                <w:b/>
                <w:color w:val="6F2F9F"/>
              </w:rPr>
              <w:t>?</w:t>
            </w:r>
          </w:p>
          <w:p w14:paraId="512ED472" w14:textId="77777777" w:rsidR="00FB0232" w:rsidRPr="00FC1844" w:rsidRDefault="00FC1844">
            <w:pPr>
              <w:pStyle w:val="TableParagraph"/>
              <w:spacing w:before="115" w:line="261" w:lineRule="auto"/>
              <w:ind w:right="275"/>
              <w:rPr>
                <w:sz w:val="18"/>
                <w:szCs w:val="18"/>
              </w:rPr>
            </w:pPr>
            <w:r w:rsidRPr="00FC1844">
              <w:rPr>
                <w:sz w:val="18"/>
                <w:szCs w:val="18"/>
              </w:rPr>
              <w:t xml:space="preserve">Sa </w:t>
            </w:r>
            <w:proofErr w:type="spellStart"/>
            <w:r w:rsidRPr="00FC1844">
              <w:rPr>
                <w:sz w:val="18"/>
                <w:szCs w:val="18"/>
              </w:rPr>
              <w:t>iyong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unang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pakikipag-ugnayan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sa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ospital</w:t>
            </w:r>
            <w:proofErr w:type="spellEnd"/>
            <w:r w:rsidRPr="00FC1844">
              <w:rPr>
                <w:sz w:val="18"/>
                <w:szCs w:val="18"/>
              </w:rPr>
              <w:t xml:space="preserve">, ang </w:t>
            </w:r>
            <w:proofErr w:type="spellStart"/>
            <w:r w:rsidRPr="00FC1844">
              <w:rPr>
                <w:sz w:val="18"/>
                <w:szCs w:val="18"/>
              </w:rPr>
              <w:t>mga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susunod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na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hakbang</w:t>
            </w:r>
            <w:proofErr w:type="spellEnd"/>
            <w:r w:rsidRPr="00FC1844">
              <w:rPr>
                <w:sz w:val="18"/>
                <w:szCs w:val="18"/>
              </w:rPr>
              <w:t xml:space="preserve"> ay </w:t>
            </w:r>
            <w:proofErr w:type="spellStart"/>
            <w:r w:rsidRPr="00FC1844">
              <w:rPr>
                <w:sz w:val="18"/>
                <w:szCs w:val="18"/>
              </w:rPr>
              <w:t>tatalakayin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sa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iyo</w:t>
            </w:r>
            <w:proofErr w:type="spellEnd"/>
            <w:r w:rsidRPr="00FC1844">
              <w:rPr>
                <w:sz w:val="18"/>
                <w:szCs w:val="18"/>
              </w:rPr>
              <w:t>.</w:t>
            </w:r>
          </w:p>
          <w:p w14:paraId="0C98F74D" w14:textId="77777777" w:rsidR="00FB0232" w:rsidRPr="00FC1844" w:rsidRDefault="00FC1844">
            <w:pPr>
              <w:pStyle w:val="TableParagraph"/>
              <w:spacing w:before="116" w:line="261" w:lineRule="auto"/>
              <w:ind w:right="275"/>
              <w:rPr>
                <w:sz w:val="18"/>
                <w:szCs w:val="18"/>
              </w:rPr>
            </w:pPr>
            <w:proofErr w:type="spellStart"/>
            <w:r w:rsidRPr="00FC1844">
              <w:rPr>
                <w:sz w:val="18"/>
                <w:szCs w:val="18"/>
              </w:rPr>
              <w:t>Maaaring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saklaw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nito</w:t>
            </w:r>
            <w:proofErr w:type="spellEnd"/>
            <w:r w:rsidRPr="00FC1844">
              <w:rPr>
                <w:sz w:val="18"/>
                <w:szCs w:val="18"/>
              </w:rPr>
              <w:t xml:space="preserve"> ang </w:t>
            </w:r>
            <w:proofErr w:type="spellStart"/>
            <w:r w:rsidRPr="00FC1844">
              <w:rPr>
                <w:sz w:val="18"/>
                <w:szCs w:val="18"/>
              </w:rPr>
              <w:t>impormasyon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tungkol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sa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anumang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mga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pagsusuri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na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maaaring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kailanganin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mo</w:t>
            </w:r>
            <w:proofErr w:type="spellEnd"/>
            <w:r w:rsidRPr="00FC1844">
              <w:rPr>
                <w:sz w:val="18"/>
                <w:szCs w:val="18"/>
              </w:rPr>
              <w:t xml:space="preserve"> at </w:t>
            </w:r>
            <w:proofErr w:type="spellStart"/>
            <w:r w:rsidRPr="00FC1844">
              <w:rPr>
                <w:sz w:val="18"/>
                <w:szCs w:val="18"/>
              </w:rPr>
              <w:t>isama</w:t>
            </w:r>
            <w:proofErr w:type="spellEnd"/>
            <w:r w:rsidRPr="00FC1844">
              <w:rPr>
                <w:sz w:val="18"/>
                <w:szCs w:val="18"/>
              </w:rPr>
              <w:t xml:space="preserve"> ang </w:t>
            </w:r>
            <w:proofErr w:type="spellStart"/>
            <w:r w:rsidRPr="00FC1844">
              <w:rPr>
                <w:sz w:val="18"/>
                <w:szCs w:val="18"/>
              </w:rPr>
              <w:t>pag-iskedyul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sa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mga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ito</w:t>
            </w:r>
            <w:proofErr w:type="spellEnd"/>
            <w:r w:rsidRPr="00FC1844">
              <w:rPr>
                <w:sz w:val="18"/>
                <w:szCs w:val="18"/>
              </w:rPr>
              <w:t>.</w:t>
            </w:r>
          </w:p>
          <w:p w14:paraId="63540F4D" w14:textId="77777777" w:rsidR="00FB0232" w:rsidRPr="00FC1844" w:rsidRDefault="00FC1844">
            <w:pPr>
              <w:pStyle w:val="TableParagraph"/>
              <w:spacing w:before="115"/>
              <w:ind w:left="292" w:right="275"/>
              <w:rPr>
                <w:sz w:val="18"/>
                <w:szCs w:val="18"/>
              </w:rPr>
            </w:pPr>
            <w:proofErr w:type="spellStart"/>
            <w:r w:rsidRPr="00FC1844">
              <w:rPr>
                <w:sz w:val="18"/>
                <w:szCs w:val="18"/>
              </w:rPr>
              <w:t>Maaaring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kailanganin</w:t>
            </w:r>
            <w:proofErr w:type="spellEnd"/>
            <w:r w:rsidRPr="00FC1844">
              <w:rPr>
                <w:sz w:val="18"/>
                <w:szCs w:val="18"/>
              </w:rPr>
              <w:t xml:space="preserve"> ka ng </w:t>
            </w:r>
            <w:proofErr w:type="spellStart"/>
            <w:r w:rsidRPr="00FC1844">
              <w:rPr>
                <w:sz w:val="18"/>
                <w:szCs w:val="18"/>
              </w:rPr>
              <w:t>espesyalista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na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pumunta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sa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ospital</w:t>
            </w:r>
            <w:proofErr w:type="spellEnd"/>
            <w:r w:rsidRPr="00FC1844">
              <w:rPr>
                <w:sz w:val="18"/>
                <w:szCs w:val="18"/>
              </w:rPr>
              <w:t xml:space="preserve"> para </w:t>
            </w:r>
            <w:proofErr w:type="spellStart"/>
            <w:r w:rsidRPr="00FC1844">
              <w:rPr>
                <w:sz w:val="18"/>
                <w:szCs w:val="18"/>
              </w:rPr>
              <w:t>sa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pagsusuri</w:t>
            </w:r>
            <w:proofErr w:type="spellEnd"/>
            <w:r w:rsidRPr="00FC1844">
              <w:rPr>
                <w:sz w:val="18"/>
                <w:szCs w:val="18"/>
              </w:rPr>
              <w:t xml:space="preserve"> o </w:t>
            </w:r>
            <w:proofErr w:type="spellStart"/>
            <w:r w:rsidRPr="00FC1844">
              <w:rPr>
                <w:sz w:val="18"/>
                <w:szCs w:val="18"/>
              </w:rPr>
              <w:t>maaari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silang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magpasya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na</w:t>
            </w:r>
            <w:proofErr w:type="spellEnd"/>
            <w:r w:rsidRPr="00FC1844">
              <w:rPr>
                <w:sz w:val="18"/>
                <w:szCs w:val="18"/>
              </w:rPr>
              <w:t xml:space="preserve"> mas </w:t>
            </w:r>
            <w:proofErr w:type="spellStart"/>
            <w:r w:rsidRPr="00FC1844">
              <w:rPr>
                <w:sz w:val="18"/>
                <w:szCs w:val="18"/>
              </w:rPr>
              <w:t>naaangkop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na</w:t>
            </w:r>
            <w:proofErr w:type="spellEnd"/>
            <w:r w:rsidRPr="00FC1844">
              <w:rPr>
                <w:sz w:val="18"/>
                <w:szCs w:val="18"/>
              </w:rPr>
              <w:t xml:space="preserve"> mag-</w:t>
            </w:r>
            <w:proofErr w:type="spellStart"/>
            <w:r w:rsidRPr="00FC1844">
              <w:rPr>
                <w:sz w:val="18"/>
                <w:szCs w:val="18"/>
              </w:rPr>
              <w:t>antala</w:t>
            </w:r>
            <w:proofErr w:type="spellEnd"/>
            <w:r w:rsidR="00496976" w:rsidRPr="00FC1844">
              <w:rPr>
                <w:sz w:val="18"/>
                <w:szCs w:val="18"/>
              </w:rPr>
              <w:t xml:space="preserve"> – </w:t>
            </w:r>
            <w:r w:rsidRPr="00FC1844">
              <w:rPr>
                <w:sz w:val="18"/>
                <w:szCs w:val="18"/>
              </w:rPr>
              <w:t xml:space="preserve">ang </w:t>
            </w:r>
            <w:proofErr w:type="spellStart"/>
            <w:r w:rsidRPr="00FC1844">
              <w:rPr>
                <w:sz w:val="18"/>
                <w:szCs w:val="18"/>
              </w:rPr>
              <w:t>desisyon</w:t>
            </w:r>
            <w:proofErr w:type="spellEnd"/>
            <w:r w:rsidRPr="00FC1844">
              <w:rPr>
                <w:sz w:val="18"/>
                <w:szCs w:val="18"/>
              </w:rPr>
              <w:t xml:space="preserve"> ay </w:t>
            </w:r>
            <w:proofErr w:type="spellStart"/>
            <w:r w:rsidRPr="00FC1844">
              <w:rPr>
                <w:sz w:val="18"/>
                <w:szCs w:val="18"/>
              </w:rPr>
              <w:t>magagawa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habang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isinasaalang-alang</w:t>
            </w:r>
            <w:proofErr w:type="spellEnd"/>
            <w:r w:rsidRPr="00FC1844">
              <w:rPr>
                <w:sz w:val="18"/>
                <w:szCs w:val="18"/>
              </w:rPr>
              <w:t xml:space="preserve"> ang </w:t>
            </w:r>
            <w:proofErr w:type="spellStart"/>
            <w:r w:rsidRPr="00FC1844">
              <w:rPr>
                <w:sz w:val="18"/>
                <w:szCs w:val="18"/>
              </w:rPr>
              <w:t>iyong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pangkalahatang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kaligtasan</w:t>
            </w:r>
            <w:proofErr w:type="spellEnd"/>
            <w:r w:rsidRPr="00FC1844">
              <w:rPr>
                <w:sz w:val="18"/>
                <w:szCs w:val="18"/>
              </w:rPr>
              <w:t xml:space="preserve"> at </w:t>
            </w:r>
            <w:proofErr w:type="spellStart"/>
            <w:r w:rsidRPr="00FC1844">
              <w:rPr>
                <w:sz w:val="18"/>
                <w:szCs w:val="18"/>
              </w:rPr>
              <w:t>kalusugan</w:t>
            </w:r>
            <w:proofErr w:type="spellEnd"/>
            <w:r w:rsidRPr="00FC1844">
              <w:rPr>
                <w:sz w:val="18"/>
                <w:szCs w:val="18"/>
              </w:rPr>
              <w:t>.</w:t>
            </w:r>
          </w:p>
          <w:p w14:paraId="2ADBDE02" w14:textId="77777777" w:rsidR="00FB0232" w:rsidRPr="00FC1844" w:rsidRDefault="00FC1844">
            <w:pPr>
              <w:pStyle w:val="TableParagraph"/>
              <w:spacing w:before="121" w:line="276" w:lineRule="auto"/>
              <w:ind w:right="331" w:hanging="10"/>
              <w:rPr>
                <w:sz w:val="18"/>
                <w:szCs w:val="18"/>
              </w:rPr>
            </w:pPr>
            <w:r w:rsidRPr="00FC1844">
              <w:rPr>
                <w:sz w:val="18"/>
                <w:szCs w:val="18"/>
              </w:rPr>
              <w:t xml:space="preserve">Kung ang appointment </w:t>
            </w:r>
            <w:proofErr w:type="spellStart"/>
            <w:r w:rsidRPr="00FC1844">
              <w:rPr>
                <w:sz w:val="18"/>
                <w:szCs w:val="18"/>
              </w:rPr>
              <w:t>kasama</w:t>
            </w:r>
            <w:proofErr w:type="spellEnd"/>
            <w:r w:rsidRPr="00FC1844">
              <w:rPr>
                <w:sz w:val="18"/>
                <w:szCs w:val="18"/>
              </w:rPr>
              <w:t xml:space="preserve"> ang </w:t>
            </w:r>
            <w:proofErr w:type="spellStart"/>
            <w:r w:rsidRPr="00FC1844">
              <w:rPr>
                <w:sz w:val="18"/>
                <w:szCs w:val="18"/>
              </w:rPr>
              <w:t>isang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espesyalista</w:t>
            </w:r>
            <w:proofErr w:type="spellEnd"/>
            <w:r w:rsidRPr="00FC1844">
              <w:rPr>
                <w:sz w:val="18"/>
                <w:szCs w:val="18"/>
              </w:rPr>
              <w:t xml:space="preserve"> ay </w:t>
            </w:r>
            <w:proofErr w:type="spellStart"/>
            <w:r w:rsidRPr="00FC1844">
              <w:rPr>
                <w:sz w:val="18"/>
                <w:szCs w:val="18"/>
              </w:rPr>
              <w:t>inihanda</w:t>
            </w:r>
            <w:proofErr w:type="spellEnd"/>
            <w:r w:rsidRPr="00FC1844">
              <w:rPr>
                <w:sz w:val="18"/>
                <w:szCs w:val="18"/>
              </w:rPr>
              <w:t xml:space="preserve">, </w:t>
            </w:r>
            <w:proofErr w:type="spellStart"/>
            <w:r w:rsidRPr="00FC1844">
              <w:rPr>
                <w:sz w:val="18"/>
                <w:szCs w:val="18"/>
              </w:rPr>
              <w:t>malamang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na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ito</w:t>
            </w:r>
            <w:proofErr w:type="spellEnd"/>
            <w:r w:rsidRPr="00FC1844">
              <w:rPr>
                <w:sz w:val="18"/>
                <w:szCs w:val="18"/>
              </w:rPr>
              <w:t xml:space="preserve"> ay </w:t>
            </w:r>
            <w:proofErr w:type="spellStart"/>
            <w:r w:rsidRPr="00FC1844">
              <w:rPr>
                <w:color w:val="7030A0"/>
                <w:sz w:val="18"/>
                <w:szCs w:val="18"/>
              </w:rPr>
              <w:t>tawag</w:t>
            </w:r>
            <w:proofErr w:type="spellEnd"/>
            <w:r w:rsidRPr="00FC1844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color w:val="7030A0"/>
                <w:sz w:val="18"/>
                <w:szCs w:val="18"/>
              </w:rPr>
              <w:t>sa</w:t>
            </w:r>
            <w:proofErr w:type="spellEnd"/>
            <w:r w:rsidRPr="00FC1844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color w:val="7030A0"/>
                <w:sz w:val="18"/>
                <w:szCs w:val="18"/>
              </w:rPr>
              <w:t>telepono</w:t>
            </w:r>
            <w:proofErr w:type="spellEnd"/>
            <w:r w:rsidRPr="00FC1844">
              <w:rPr>
                <w:sz w:val="18"/>
                <w:szCs w:val="18"/>
              </w:rPr>
              <w:t xml:space="preserve"> o </w:t>
            </w:r>
            <w:r w:rsidRPr="00FC1844">
              <w:rPr>
                <w:color w:val="7030A0"/>
                <w:sz w:val="18"/>
                <w:szCs w:val="18"/>
              </w:rPr>
              <w:t xml:space="preserve">appointment </w:t>
            </w:r>
            <w:proofErr w:type="spellStart"/>
            <w:r w:rsidRPr="00FC1844">
              <w:rPr>
                <w:color w:val="7030A0"/>
                <w:sz w:val="18"/>
                <w:szCs w:val="18"/>
              </w:rPr>
              <w:t>sa</w:t>
            </w:r>
            <w:proofErr w:type="spellEnd"/>
            <w:r w:rsidRPr="00FC1844">
              <w:rPr>
                <w:color w:val="7030A0"/>
                <w:sz w:val="18"/>
                <w:szCs w:val="18"/>
              </w:rPr>
              <w:t xml:space="preserve"> online</w:t>
            </w:r>
            <w:r w:rsidRPr="00FC1844">
              <w:rPr>
                <w:sz w:val="18"/>
                <w:szCs w:val="18"/>
              </w:rPr>
              <w:t xml:space="preserve"> (kung nag-</w:t>
            </w:r>
            <w:proofErr w:type="spellStart"/>
            <w:r w:rsidRPr="00FC1844">
              <w:rPr>
                <w:sz w:val="18"/>
                <w:szCs w:val="18"/>
              </w:rPr>
              <w:t>aalok</w:t>
            </w:r>
            <w:proofErr w:type="spellEnd"/>
            <w:r w:rsidRPr="00FC1844">
              <w:rPr>
                <w:sz w:val="18"/>
                <w:szCs w:val="18"/>
              </w:rPr>
              <w:t xml:space="preserve"> ang </w:t>
            </w:r>
            <w:proofErr w:type="spellStart"/>
            <w:r w:rsidRPr="00FC1844">
              <w:rPr>
                <w:sz w:val="18"/>
                <w:szCs w:val="18"/>
              </w:rPr>
              <w:t>ospital</w:t>
            </w:r>
            <w:proofErr w:type="spellEnd"/>
            <w:r w:rsidRPr="00FC1844">
              <w:rPr>
                <w:sz w:val="18"/>
                <w:szCs w:val="18"/>
              </w:rPr>
              <w:t xml:space="preserve"> ng </w:t>
            </w:r>
            <w:proofErr w:type="spellStart"/>
            <w:r w:rsidRPr="00FC1844">
              <w:rPr>
                <w:sz w:val="18"/>
                <w:szCs w:val="18"/>
              </w:rPr>
              <w:t>mga</w:t>
            </w:r>
            <w:proofErr w:type="spellEnd"/>
            <w:r w:rsidRPr="00FC1844">
              <w:rPr>
                <w:sz w:val="18"/>
                <w:szCs w:val="18"/>
              </w:rPr>
              <w:t xml:space="preserve"> virtual </w:t>
            </w:r>
            <w:proofErr w:type="spellStart"/>
            <w:r w:rsidRPr="00FC1844">
              <w:rPr>
                <w:sz w:val="18"/>
                <w:szCs w:val="18"/>
              </w:rPr>
              <w:t>na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konsulta</w:t>
            </w:r>
            <w:proofErr w:type="spellEnd"/>
            <w:r w:rsidRPr="00FC1844">
              <w:rPr>
                <w:sz w:val="18"/>
                <w:szCs w:val="18"/>
              </w:rPr>
              <w:t>).</w:t>
            </w:r>
            <w:r w:rsidR="00496976"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Mangyaring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sabihin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sa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iyong</w:t>
            </w:r>
            <w:proofErr w:type="spellEnd"/>
            <w:r w:rsidRPr="00FC1844">
              <w:rPr>
                <w:sz w:val="18"/>
                <w:szCs w:val="18"/>
              </w:rPr>
              <w:t xml:space="preserve"> GP kung </w:t>
            </w:r>
            <w:proofErr w:type="spellStart"/>
            <w:r w:rsidRPr="00FC1844">
              <w:rPr>
                <w:sz w:val="18"/>
                <w:szCs w:val="18"/>
              </w:rPr>
              <w:t>hindi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mo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mapamahalaan</w:t>
            </w:r>
            <w:proofErr w:type="spellEnd"/>
            <w:r w:rsidRPr="00FC1844">
              <w:rPr>
                <w:sz w:val="18"/>
                <w:szCs w:val="18"/>
              </w:rPr>
              <w:t xml:space="preserve"> ang </w:t>
            </w:r>
            <w:proofErr w:type="spellStart"/>
            <w:r w:rsidRPr="00FC1844">
              <w:rPr>
                <w:sz w:val="18"/>
                <w:szCs w:val="18"/>
              </w:rPr>
              <w:t>tawag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sa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telepono</w:t>
            </w:r>
            <w:proofErr w:type="spellEnd"/>
            <w:r w:rsidRPr="00FC1844">
              <w:rPr>
                <w:sz w:val="18"/>
                <w:szCs w:val="18"/>
              </w:rPr>
              <w:t xml:space="preserve"> o online </w:t>
            </w:r>
            <w:proofErr w:type="spellStart"/>
            <w:r w:rsidRPr="00FC1844">
              <w:rPr>
                <w:sz w:val="18"/>
                <w:szCs w:val="18"/>
              </w:rPr>
              <w:t>na</w:t>
            </w:r>
            <w:proofErr w:type="spellEnd"/>
            <w:r w:rsidRPr="00FC1844">
              <w:rPr>
                <w:sz w:val="18"/>
                <w:szCs w:val="18"/>
              </w:rPr>
              <w:t xml:space="preserve"> appointment.</w:t>
            </w:r>
          </w:p>
          <w:p w14:paraId="4FE0AED2" w14:textId="77777777" w:rsidR="00FB0232" w:rsidRPr="00FC1844" w:rsidRDefault="00FC1844">
            <w:pPr>
              <w:pStyle w:val="TableParagraph"/>
              <w:spacing w:before="119" w:line="259" w:lineRule="auto"/>
              <w:ind w:right="275"/>
              <w:rPr>
                <w:sz w:val="18"/>
                <w:szCs w:val="18"/>
              </w:rPr>
            </w:pPr>
            <w:proofErr w:type="spellStart"/>
            <w:r w:rsidRPr="00FC1844">
              <w:rPr>
                <w:sz w:val="18"/>
                <w:szCs w:val="18"/>
              </w:rPr>
              <w:t>Maaari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kang</w:t>
            </w:r>
            <w:proofErr w:type="spellEnd"/>
            <w:r w:rsidRPr="00FC1844">
              <w:rPr>
                <w:sz w:val="18"/>
                <w:szCs w:val="18"/>
              </w:rPr>
              <w:t xml:space="preserve"> mag-</w:t>
            </w:r>
            <w:proofErr w:type="spellStart"/>
            <w:r w:rsidRPr="00FC1844">
              <w:rPr>
                <w:sz w:val="18"/>
                <w:szCs w:val="18"/>
              </w:rPr>
              <w:t>alok</w:t>
            </w:r>
            <w:proofErr w:type="spellEnd"/>
            <w:r w:rsidRPr="00FC1844">
              <w:rPr>
                <w:sz w:val="18"/>
                <w:szCs w:val="18"/>
              </w:rPr>
              <w:t xml:space="preserve"> ng appointment </w:t>
            </w:r>
            <w:proofErr w:type="spellStart"/>
            <w:r w:rsidRPr="00FC1844">
              <w:rPr>
                <w:sz w:val="18"/>
                <w:szCs w:val="18"/>
              </w:rPr>
              <w:t>upang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makita</w:t>
            </w:r>
            <w:proofErr w:type="spellEnd"/>
            <w:r w:rsidRPr="00FC1844">
              <w:rPr>
                <w:sz w:val="18"/>
                <w:szCs w:val="18"/>
              </w:rPr>
              <w:t xml:space="preserve"> ang </w:t>
            </w:r>
            <w:proofErr w:type="spellStart"/>
            <w:r w:rsidRPr="00FC1844">
              <w:rPr>
                <w:sz w:val="18"/>
                <w:szCs w:val="18"/>
              </w:rPr>
              <w:t>espesyalista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sa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ospital</w:t>
            </w:r>
            <w:proofErr w:type="spellEnd"/>
            <w:r w:rsidRPr="00FC1844">
              <w:rPr>
                <w:sz w:val="18"/>
                <w:szCs w:val="18"/>
              </w:rPr>
              <w:t xml:space="preserve"> kung </w:t>
            </w:r>
            <w:proofErr w:type="spellStart"/>
            <w:r w:rsidRPr="00FC1844">
              <w:rPr>
                <w:sz w:val="18"/>
                <w:szCs w:val="18"/>
              </w:rPr>
              <w:t>napagpasyahan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na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dapat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kang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makita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nang</w:t>
            </w:r>
            <w:proofErr w:type="spellEnd"/>
            <w:r w:rsidRPr="00FC1844">
              <w:rPr>
                <w:sz w:val="18"/>
                <w:szCs w:val="18"/>
              </w:rPr>
              <w:t xml:space="preserve"> personal.</w:t>
            </w:r>
          </w:p>
          <w:p w14:paraId="799F7BB0" w14:textId="77777777" w:rsidR="00FB0232" w:rsidRPr="00FC1844" w:rsidRDefault="00FC1844">
            <w:pPr>
              <w:pStyle w:val="TableParagraph"/>
              <w:spacing w:line="256" w:lineRule="auto"/>
              <w:ind w:right="275"/>
              <w:rPr>
                <w:sz w:val="18"/>
                <w:szCs w:val="18"/>
              </w:rPr>
            </w:pPr>
            <w:proofErr w:type="spellStart"/>
            <w:r w:rsidRPr="00FC1844">
              <w:rPr>
                <w:sz w:val="18"/>
                <w:szCs w:val="18"/>
              </w:rPr>
              <w:t>Padadalhan</w:t>
            </w:r>
            <w:proofErr w:type="spellEnd"/>
            <w:r w:rsidRPr="00FC1844">
              <w:rPr>
                <w:sz w:val="18"/>
                <w:szCs w:val="18"/>
              </w:rPr>
              <w:t xml:space="preserve"> ka ng </w:t>
            </w:r>
            <w:proofErr w:type="spellStart"/>
            <w:r w:rsidRPr="00FC1844">
              <w:rPr>
                <w:sz w:val="18"/>
                <w:szCs w:val="18"/>
              </w:rPr>
              <w:t>ospital</w:t>
            </w:r>
            <w:proofErr w:type="spellEnd"/>
            <w:r w:rsidRPr="00FC1844">
              <w:rPr>
                <w:sz w:val="18"/>
                <w:szCs w:val="18"/>
              </w:rPr>
              <w:t xml:space="preserve"> ng </w:t>
            </w:r>
            <w:proofErr w:type="spellStart"/>
            <w:r w:rsidRPr="00FC1844">
              <w:rPr>
                <w:sz w:val="18"/>
                <w:szCs w:val="18"/>
              </w:rPr>
              <w:t>kumpirmasyon</w:t>
            </w:r>
            <w:proofErr w:type="spellEnd"/>
            <w:r w:rsidRPr="00FC1844">
              <w:rPr>
                <w:sz w:val="18"/>
                <w:szCs w:val="18"/>
              </w:rPr>
              <w:t xml:space="preserve"> ng </w:t>
            </w:r>
            <w:proofErr w:type="spellStart"/>
            <w:r w:rsidRPr="00FC1844">
              <w:rPr>
                <w:sz w:val="18"/>
                <w:szCs w:val="18"/>
              </w:rPr>
              <w:t>iyong</w:t>
            </w:r>
            <w:proofErr w:type="spellEnd"/>
            <w:r w:rsidRPr="00FC1844">
              <w:rPr>
                <w:sz w:val="18"/>
                <w:szCs w:val="18"/>
              </w:rPr>
              <w:t xml:space="preserve"> appointment </w:t>
            </w:r>
            <w:proofErr w:type="spellStart"/>
            <w:r w:rsidRPr="00FC1844">
              <w:rPr>
                <w:sz w:val="18"/>
                <w:szCs w:val="18"/>
              </w:rPr>
              <w:t>o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anumang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paunang</w:t>
            </w:r>
            <w:proofErr w:type="spellEnd"/>
            <w:r w:rsidRPr="00FC1844">
              <w:rPr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sz w:val="18"/>
                <w:szCs w:val="18"/>
              </w:rPr>
              <w:t>pagsusuri</w:t>
            </w:r>
            <w:proofErr w:type="spellEnd"/>
            <w:r w:rsidRPr="00FC1844">
              <w:rPr>
                <w:sz w:val="18"/>
                <w:szCs w:val="18"/>
              </w:rPr>
              <w:t>.</w:t>
            </w:r>
          </w:p>
          <w:p w14:paraId="76590120" w14:textId="77777777" w:rsidR="00FB0232" w:rsidRPr="00FC1844" w:rsidRDefault="00FC1844" w:rsidP="00FC1844">
            <w:pPr>
              <w:pStyle w:val="TableParagraph"/>
              <w:spacing w:line="276" w:lineRule="auto"/>
              <w:ind w:right="566" w:hanging="10"/>
              <w:rPr>
                <w:sz w:val="19"/>
                <w:szCs w:val="19"/>
              </w:rPr>
            </w:pPr>
            <w:r w:rsidRPr="00FC1844">
              <w:rPr>
                <w:color w:val="221F1F"/>
                <w:sz w:val="18"/>
                <w:szCs w:val="18"/>
              </w:rPr>
              <w:t xml:space="preserve">Kung </w:t>
            </w:r>
            <w:proofErr w:type="spellStart"/>
            <w:r w:rsidRPr="00FC1844">
              <w:rPr>
                <w:color w:val="221F1F"/>
                <w:sz w:val="18"/>
                <w:szCs w:val="18"/>
              </w:rPr>
              <w:t>hindi</w:t>
            </w:r>
            <w:proofErr w:type="spellEnd"/>
            <w:r w:rsidRPr="00FC1844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color w:val="221F1F"/>
                <w:sz w:val="18"/>
                <w:szCs w:val="18"/>
              </w:rPr>
              <w:t>mo</w:t>
            </w:r>
            <w:proofErr w:type="spellEnd"/>
            <w:r w:rsidRPr="00FC1844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color w:val="221F1F"/>
                <w:sz w:val="18"/>
                <w:szCs w:val="18"/>
              </w:rPr>
              <w:t>natanggap</w:t>
            </w:r>
            <w:proofErr w:type="spellEnd"/>
            <w:r w:rsidRPr="00FC1844">
              <w:rPr>
                <w:color w:val="221F1F"/>
                <w:sz w:val="18"/>
                <w:szCs w:val="18"/>
              </w:rPr>
              <w:t xml:space="preserve"> ang </w:t>
            </w:r>
            <w:proofErr w:type="spellStart"/>
            <w:r w:rsidRPr="00FC1844">
              <w:rPr>
                <w:color w:val="221F1F"/>
                <w:sz w:val="18"/>
                <w:szCs w:val="18"/>
              </w:rPr>
              <w:t>impormasyong</w:t>
            </w:r>
            <w:proofErr w:type="spellEnd"/>
            <w:r w:rsidRPr="00FC1844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color w:val="221F1F"/>
                <w:sz w:val="18"/>
                <w:szCs w:val="18"/>
              </w:rPr>
              <w:t>ito</w:t>
            </w:r>
            <w:proofErr w:type="spellEnd"/>
            <w:r w:rsidRPr="00FC1844">
              <w:rPr>
                <w:color w:val="221F1F"/>
                <w:sz w:val="18"/>
                <w:szCs w:val="18"/>
              </w:rPr>
              <w:t xml:space="preserve"> o may </w:t>
            </w:r>
            <w:proofErr w:type="spellStart"/>
            <w:r w:rsidRPr="00FC1844">
              <w:rPr>
                <w:color w:val="221F1F"/>
                <w:sz w:val="18"/>
                <w:szCs w:val="18"/>
              </w:rPr>
              <w:t>anumang</w:t>
            </w:r>
            <w:proofErr w:type="spellEnd"/>
            <w:r w:rsidRPr="00FC1844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color w:val="221F1F"/>
                <w:sz w:val="18"/>
                <w:szCs w:val="18"/>
              </w:rPr>
              <w:t>karagdagang</w:t>
            </w:r>
            <w:proofErr w:type="spellEnd"/>
            <w:r w:rsidRPr="00FC1844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color w:val="221F1F"/>
                <w:sz w:val="18"/>
                <w:szCs w:val="18"/>
              </w:rPr>
              <w:t>katanungan</w:t>
            </w:r>
            <w:proofErr w:type="spellEnd"/>
            <w:r w:rsidRPr="00FC1844">
              <w:rPr>
                <w:color w:val="221F1F"/>
                <w:sz w:val="18"/>
                <w:szCs w:val="18"/>
              </w:rPr>
              <w:t xml:space="preserve">, </w:t>
            </w:r>
            <w:proofErr w:type="spellStart"/>
            <w:r w:rsidRPr="00FC1844">
              <w:rPr>
                <w:color w:val="221F1F"/>
                <w:sz w:val="18"/>
                <w:szCs w:val="18"/>
              </w:rPr>
              <w:t>mangyaring</w:t>
            </w:r>
            <w:proofErr w:type="spellEnd"/>
            <w:r w:rsidRPr="00FC1844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color w:val="221F1F"/>
                <w:sz w:val="18"/>
                <w:szCs w:val="18"/>
              </w:rPr>
              <w:t>makipag-ugnayan</w:t>
            </w:r>
            <w:proofErr w:type="spellEnd"/>
            <w:r w:rsidRPr="00FC1844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color w:val="221F1F"/>
                <w:sz w:val="18"/>
                <w:szCs w:val="18"/>
              </w:rPr>
              <w:t>sa</w:t>
            </w:r>
            <w:proofErr w:type="spellEnd"/>
            <w:r w:rsidRPr="00FC1844">
              <w:rPr>
                <w:color w:val="221F1F"/>
                <w:sz w:val="18"/>
                <w:szCs w:val="18"/>
              </w:rPr>
              <w:t xml:space="preserve"> GP </w:t>
            </w:r>
            <w:proofErr w:type="spellStart"/>
            <w:r w:rsidRPr="00FC1844">
              <w:rPr>
                <w:color w:val="221F1F"/>
                <w:sz w:val="18"/>
                <w:szCs w:val="18"/>
              </w:rPr>
              <w:t>na</w:t>
            </w:r>
            <w:proofErr w:type="spellEnd"/>
            <w:r w:rsidRPr="00FC1844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color w:val="221F1F"/>
                <w:sz w:val="18"/>
                <w:szCs w:val="18"/>
              </w:rPr>
              <w:t>nagsangguni</w:t>
            </w:r>
            <w:proofErr w:type="spellEnd"/>
            <w:r w:rsidRPr="00FC1844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color w:val="221F1F"/>
                <w:sz w:val="18"/>
                <w:szCs w:val="18"/>
              </w:rPr>
              <w:t>sa</w:t>
            </w:r>
            <w:proofErr w:type="spellEnd"/>
            <w:r w:rsidRPr="00FC1844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FC1844">
              <w:rPr>
                <w:color w:val="221F1F"/>
                <w:sz w:val="18"/>
                <w:szCs w:val="18"/>
              </w:rPr>
              <w:t>iyo</w:t>
            </w:r>
            <w:proofErr w:type="spellEnd"/>
            <w:r w:rsidRPr="00FC1844">
              <w:rPr>
                <w:color w:val="221F1F"/>
                <w:sz w:val="18"/>
                <w:szCs w:val="18"/>
              </w:rPr>
              <w:t>.</w:t>
            </w:r>
          </w:p>
        </w:tc>
      </w:tr>
      <w:tr w:rsidR="00FB0232" w14:paraId="016A3F22" w14:textId="77777777" w:rsidTr="00C71177">
        <w:trPr>
          <w:trHeight w:val="1331"/>
        </w:trPr>
        <w:tc>
          <w:tcPr>
            <w:tcW w:w="4820" w:type="dxa"/>
            <w:shd w:val="clear" w:color="auto" w:fill="FFFF00"/>
          </w:tcPr>
          <w:p w14:paraId="745BAAA8" w14:textId="77777777" w:rsidR="00FB0232" w:rsidRPr="00843D24" w:rsidRDefault="00843D24" w:rsidP="00843D24">
            <w:pPr>
              <w:pStyle w:val="TableParagraph"/>
              <w:spacing w:before="124" w:line="259" w:lineRule="auto"/>
              <w:ind w:right="275"/>
              <w:rPr>
                <w:b/>
                <w:sz w:val="18"/>
                <w:szCs w:val="18"/>
              </w:rPr>
            </w:pPr>
            <w:r w:rsidRPr="00843D24">
              <w:rPr>
                <w:b/>
                <w:color w:val="6F2F9F"/>
                <w:sz w:val="18"/>
                <w:szCs w:val="18"/>
              </w:rPr>
              <w:t xml:space="preserve">Sa </w:t>
            </w:r>
            <w:proofErr w:type="spellStart"/>
            <w:r w:rsidRPr="00843D24">
              <w:rPr>
                <w:b/>
                <w:color w:val="6F2F9F"/>
                <w:sz w:val="18"/>
                <w:szCs w:val="18"/>
              </w:rPr>
              <w:t>panahon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 xml:space="preserve"> ng </w:t>
            </w:r>
            <w:proofErr w:type="spellStart"/>
            <w:r>
              <w:rPr>
                <w:b/>
                <w:color w:val="6F2F9F"/>
                <w:sz w:val="18"/>
                <w:szCs w:val="18"/>
              </w:rPr>
              <w:t>pandemya</w:t>
            </w:r>
            <w:proofErr w:type="spellEnd"/>
            <w:r>
              <w:rPr>
                <w:b/>
                <w:color w:val="6F2F9F"/>
                <w:sz w:val="18"/>
                <w:szCs w:val="18"/>
              </w:rPr>
              <w:t xml:space="preserve"> ng </w:t>
            </w:r>
            <w:r w:rsidRPr="00843D24">
              <w:rPr>
                <w:b/>
                <w:color w:val="6F2F9F"/>
                <w:sz w:val="18"/>
                <w:szCs w:val="18"/>
              </w:rPr>
              <w:t xml:space="preserve">Covid-19 </w:t>
            </w:r>
            <w:r>
              <w:rPr>
                <w:b/>
                <w:color w:val="6F2F9F"/>
                <w:sz w:val="18"/>
                <w:szCs w:val="18"/>
              </w:rPr>
              <w:t xml:space="preserve">ang </w:t>
            </w:r>
            <w:proofErr w:type="spellStart"/>
            <w:r w:rsidRPr="00843D24">
              <w:rPr>
                <w:b/>
                <w:color w:val="6F2F9F"/>
                <w:sz w:val="18"/>
                <w:szCs w:val="18"/>
              </w:rPr>
              <w:t>mabilis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 xml:space="preserve"> </w:t>
            </w:r>
            <w:proofErr w:type="spellStart"/>
            <w:r w:rsidRPr="00843D24">
              <w:rPr>
                <w:b/>
                <w:color w:val="6F2F9F"/>
                <w:sz w:val="18"/>
                <w:szCs w:val="18"/>
              </w:rPr>
              <w:t>na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 xml:space="preserve"> </w:t>
            </w:r>
            <w:proofErr w:type="spellStart"/>
            <w:r w:rsidRPr="00843D24">
              <w:rPr>
                <w:b/>
                <w:color w:val="6F2F9F"/>
                <w:sz w:val="18"/>
                <w:szCs w:val="18"/>
              </w:rPr>
              <w:t>mga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 xml:space="preserve"> referral ng </w:t>
            </w:r>
            <w:proofErr w:type="spellStart"/>
            <w:r>
              <w:rPr>
                <w:b/>
                <w:color w:val="6F2F9F"/>
                <w:sz w:val="18"/>
                <w:szCs w:val="18"/>
              </w:rPr>
              <w:t>pagsubaybay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 xml:space="preserve"> ay </w:t>
            </w:r>
            <w:proofErr w:type="spellStart"/>
            <w:r w:rsidRPr="00843D24">
              <w:rPr>
                <w:b/>
                <w:color w:val="6F2F9F"/>
                <w:sz w:val="18"/>
                <w:szCs w:val="18"/>
              </w:rPr>
              <w:t>mahalaga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 xml:space="preserve"> pa </w:t>
            </w:r>
            <w:proofErr w:type="spellStart"/>
            <w:r w:rsidRPr="00843D24">
              <w:rPr>
                <w:b/>
                <w:color w:val="6F2F9F"/>
                <w:sz w:val="18"/>
                <w:szCs w:val="18"/>
              </w:rPr>
              <w:t>rin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 xml:space="preserve"> </w:t>
            </w:r>
            <w:proofErr w:type="spellStart"/>
            <w:r w:rsidRPr="00843D24">
              <w:rPr>
                <w:b/>
                <w:color w:val="6F2F9F"/>
                <w:sz w:val="18"/>
                <w:szCs w:val="18"/>
              </w:rPr>
              <w:t>ngunit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 xml:space="preserve"> </w:t>
            </w:r>
            <w:proofErr w:type="spellStart"/>
            <w:r w:rsidRPr="00843D24">
              <w:rPr>
                <w:b/>
                <w:color w:val="6F2F9F"/>
                <w:sz w:val="18"/>
                <w:szCs w:val="18"/>
              </w:rPr>
              <w:t>maaari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 xml:space="preserve"> </w:t>
            </w:r>
            <w:proofErr w:type="spellStart"/>
            <w:r w:rsidRPr="00843D24">
              <w:rPr>
                <w:b/>
                <w:color w:val="6F2F9F"/>
                <w:sz w:val="18"/>
                <w:szCs w:val="18"/>
              </w:rPr>
              <w:t>silang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 xml:space="preserve"> </w:t>
            </w:r>
            <w:proofErr w:type="spellStart"/>
            <w:r w:rsidRPr="00843D24">
              <w:rPr>
                <w:b/>
                <w:color w:val="6F2F9F"/>
                <w:sz w:val="18"/>
                <w:szCs w:val="18"/>
              </w:rPr>
              <w:t>mapamahalaan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 xml:space="preserve"> </w:t>
            </w:r>
            <w:proofErr w:type="spellStart"/>
            <w:r w:rsidRPr="00843D24">
              <w:rPr>
                <w:b/>
                <w:color w:val="6F2F9F"/>
                <w:sz w:val="18"/>
                <w:szCs w:val="18"/>
              </w:rPr>
              <w:t>nang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 xml:space="preserve"> </w:t>
            </w:r>
            <w:proofErr w:type="spellStart"/>
            <w:r w:rsidRPr="00843D24">
              <w:rPr>
                <w:b/>
                <w:color w:val="6F2F9F"/>
                <w:sz w:val="18"/>
                <w:szCs w:val="18"/>
              </w:rPr>
              <w:t>iba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 xml:space="preserve"> kaya </w:t>
            </w:r>
            <w:proofErr w:type="spellStart"/>
            <w:r w:rsidRPr="00843D24">
              <w:rPr>
                <w:b/>
                <w:color w:val="6F2F9F"/>
                <w:sz w:val="18"/>
                <w:szCs w:val="18"/>
              </w:rPr>
              <w:t>mangyaring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6F2F9F"/>
                <w:sz w:val="18"/>
                <w:szCs w:val="18"/>
              </w:rPr>
              <w:t>maingat</w:t>
            </w:r>
            <w:proofErr w:type="spellEnd"/>
            <w:r>
              <w:rPr>
                <w:b/>
                <w:color w:val="6F2F9F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6F2F9F"/>
                <w:sz w:val="18"/>
                <w:szCs w:val="18"/>
              </w:rPr>
              <w:t>na</w:t>
            </w:r>
            <w:proofErr w:type="spellEnd"/>
            <w:r>
              <w:rPr>
                <w:b/>
                <w:color w:val="6F2F9F"/>
                <w:sz w:val="18"/>
                <w:szCs w:val="18"/>
              </w:rPr>
              <w:t xml:space="preserve"> </w:t>
            </w:r>
            <w:proofErr w:type="spellStart"/>
            <w:r w:rsidRPr="00843D24">
              <w:rPr>
                <w:b/>
                <w:color w:val="6F2F9F"/>
                <w:sz w:val="18"/>
                <w:szCs w:val="18"/>
              </w:rPr>
              <w:t>basahin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 xml:space="preserve"> ang </w:t>
            </w:r>
            <w:proofErr w:type="spellStart"/>
            <w:r w:rsidRPr="00843D24">
              <w:rPr>
                <w:b/>
                <w:color w:val="6F2F9F"/>
                <w:sz w:val="18"/>
                <w:szCs w:val="18"/>
              </w:rPr>
              <w:t>impormasyong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 xml:space="preserve"> </w:t>
            </w:r>
            <w:proofErr w:type="spellStart"/>
            <w:r w:rsidRPr="00843D24">
              <w:rPr>
                <w:b/>
                <w:color w:val="6F2F9F"/>
                <w:sz w:val="18"/>
                <w:szCs w:val="18"/>
              </w:rPr>
              <w:t>ito</w:t>
            </w:r>
            <w:proofErr w:type="spellEnd"/>
            <w:r w:rsidRPr="00843D24">
              <w:rPr>
                <w:b/>
                <w:color w:val="6F2F9F"/>
                <w:sz w:val="18"/>
                <w:szCs w:val="18"/>
              </w:rPr>
              <w:t>.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14:paraId="7BAEF141" w14:textId="77777777" w:rsidR="00FB0232" w:rsidRDefault="00FB0232">
            <w:pPr>
              <w:rPr>
                <w:sz w:val="2"/>
                <w:szCs w:val="2"/>
              </w:rPr>
            </w:pPr>
          </w:p>
        </w:tc>
      </w:tr>
      <w:tr w:rsidR="00FB0232" w14:paraId="61D6592D" w14:textId="77777777" w:rsidTr="00FC1844">
        <w:trPr>
          <w:trHeight w:val="2496"/>
        </w:trPr>
        <w:tc>
          <w:tcPr>
            <w:tcW w:w="4820" w:type="dxa"/>
            <w:vMerge w:val="restart"/>
          </w:tcPr>
          <w:p w14:paraId="640499D8" w14:textId="77777777" w:rsidR="00FB0232" w:rsidRPr="00B86A02" w:rsidRDefault="00B86A02">
            <w:pPr>
              <w:pStyle w:val="TableParagraph"/>
              <w:spacing w:before="119" w:line="276" w:lineRule="auto"/>
              <w:ind w:right="28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Ti</w:t>
            </w:r>
            <w:r w:rsidRPr="00B86A02">
              <w:rPr>
                <w:sz w:val="19"/>
                <w:szCs w:val="19"/>
              </w:rPr>
              <w:t>nalakay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mo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kamakailan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lamang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Pr="00B86A02">
              <w:rPr>
                <w:sz w:val="19"/>
                <w:szCs w:val="19"/>
              </w:rPr>
              <w:t xml:space="preserve">ang </w:t>
            </w:r>
            <w:proofErr w:type="spellStart"/>
            <w:r w:rsidRPr="00B86A02">
              <w:rPr>
                <w:sz w:val="19"/>
                <w:szCs w:val="19"/>
              </w:rPr>
              <w:t>mga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sintomas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na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mayroon</w:t>
            </w:r>
            <w:proofErr w:type="spellEnd"/>
            <w:r w:rsidRPr="00B86A02">
              <w:rPr>
                <w:sz w:val="19"/>
                <w:szCs w:val="19"/>
              </w:rPr>
              <w:t xml:space="preserve"> ka </w:t>
            </w:r>
            <w:proofErr w:type="spellStart"/>
            <w:r w:rsidRPr="00B86A02">
              <w:rPr>
                <w:sz w:val="19"/>
                <w:szCs w:val="19"/>
              </w:rPr>
              <w:t>sa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iyong</w:t>
            </w:r>
            <w:proofErr w:type="spellEnd"/>
            <w:r w:rsidRPr="00B86A02">
              <w:rPr>
                <w:sz w:val="19"/>
                <w:szCs w:val="19"/>
              </w:rPr>
              <w:t xml:space="preserve"> GP.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Pakiramdam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nila</w:t>
            </w:r>
            <w:proofErr w:type="spellEnd"/>
            <w:r>
              <w:rPr>
                <w:sz w:val="19"/>
                <w:szCs w:val="19"/>
              </w:rPr>
              <w:t xml:space="preserve"> ay</w:t>
            </w:r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dapat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na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maimbestigahan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ang </w:t>
            </w:r>
            <w:proofErr w:type="spellStart"/>
            <w:r>
              <w:rPr>
                <w:sz w:val="19"/>
                <w:szCs w:val="19"/>
              </w:rPr>
              <w:t>iyong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mga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sintomas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Pr="00B86A02">
              <w:rPr>
                <w:sz w:val="19"/>
                <w:szCs w:val="19"/>
              </w:rPr>
              <w:t xml:space="preserve">ng </w:t>
            </w:r>
            <w:proofErr w:type="spellStart"/>
            <w:r w:rsidRPr="00B86A02">
              <w:rPr>
                <w:sz w:val="19"/>
                <w:szCs w:val="19"/>
              </w:rPr>
              <w:t>isang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espesyalista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sa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ospital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sa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lalong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madaling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panahon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upang</w:t>
            </w:r>
            <w:proofErr w:type="spellEnd"/>
            <w:r w:rsidRPr="00B86A02">
              <w:rPr>
                <w:sz w:val="19"/>
                <w:szCs w:val="19"/>
              </w:rPr>
              <w:t xml:space="preserve"> ang </w:t>
            </w:r>
            <w:proofErr w:type="spellStart"/>
            <w:r w:rsidRPr="00B86A02">
              <w:rPr>
                <w:sz w:val="19"/>
                <w:szCs w:val="19"/>
              </w:rPr>
              <w:t>sanhi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Pr="00B86A02">
              <w:rPr>
                <w:sz w:val="19"/>
                <w:szCs w:val="19"/>
              </w:rPr>
              <w:t xml:space="preserve">ay </w:t>
            </w:r>
            <w:proofErr w:type="spellStart"/>
            <w:r w:rsidRPr="00B86A02">
              <w:rPr>
                <w:sz w:val="19"/>
                <w:szCs w:val="19"/>
              </w:rPr>
              <w:t>maaaring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mabilis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na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masuri</w:t>
            </w:r>
            <w:proofErr w:type="spellEnd"/>
            <w:r w:rsidRPr="00B86A02">
              <w:rPr>
                <w:sz w:val="19"/>
                <w:szCs w:val="19"/>
              </w:rPr>
              <w:t>.</w:t>
            </w:r>
          </w:p>
          <w:p w14:paraId="1F8EF0E7" w14:textId="77777777" w:rsidR="00FB0232" w:rsidRDefault="00B86A02" w:rsidP="00B86A02">
            <w:pPr>
              <w:pStyle w:val="TableParagraph"/>
              <w:spacing w:before="121" w:line="276" w:lineRule="auto"/>
              <w:ind w:right="285"/>
              <w:rPr>
                <w:sz w:val="20"/>
              </w:rPr>
            </w:pPr>
            <w:r>
              <w:rPr>
                <w:color w:val="221F1F"/>
                <w:sz w:val="19"/>
                <w:szCs w:val="19"/>
              </w:rPr>
              <w:t>Nag-</w:t>
            </w:r>
            <w:proofErr w:type="spellStart"/>
            <w:r>
              <w:rPr>
                <w:color w:val="221F1F"/>
                <w:sz w:val="19"/>
                <w:szCs w:val="19"/>
              </w:rPr>
              <w:t>aalala</w:t>
            </w:r>
            <w:proofErr w:type="spellEnd"/>
            <w:r>
              <w:rPr>
                <w:color w:val="221F1F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21F1F"/>
                <w:sz w:val="19"/>
                <w:szCs w:val="19"/>
              </w:rPr>
              <w:t>sila</w:t>
            </w:r>
            <w:proofErr w:type="spellEnd"/>
            <w:r>
              <w:rPr>
                <w:color w:val="221F1F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21F1F"/>
                <w:sz w:val="19"/>
                <w:szCs w:val="19"/>
              </w:rPr>
              <w:t>na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ang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iyong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mga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sintomas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ay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maaaring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magpahiwatig</w:t>
            </w:r>
            <w:proofErr w:type="spellEnd"/>
            <w:r>
              <w:rPr>
                <w:color w:val="221F1F"/>
                <w:sz w:val="19"/>
                <w:szCs w:val="19"/>
              </w:rPr>
              <w:t xml:space="preserve"> </w:t>
            </w:r>
            <w:r w:rsidRPr="00B86A02">
              <w:rPr>
                <w:color w:val="221F1F"/>
                <w:sz w:val="19"/>
                <w:szCs w:val="19"/>
              </w:rPr>
              <w:t xml:space="preserve">ng cancer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ngunit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hindi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ito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nangangahulugang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mayroon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kang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cancer.</w:t>
            </w:r>
            <w:r w:rsidR="00496976" w:rsidRPr="00B86A02">
              <w:rPr>
                <w:color w:val="221F1F"/>
                <w:sz w:val="19"/>
                <w:szCs w:val="19"/>
              </w:rPr>
              <w:t xml:space="preserve"> </w:t>
            </w:r>
            <w:r w:rsidRPr="00B86A02">
              <w:rPr>
                <w:color w:val="221F1F"/>
                <w:sz w:val="19"/>
                <w:szCs w:val="19"/>
              </w:rPr>
              <w:t xml:space="preserve">Ang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iyong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mga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sintomas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ay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maaaring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sanhi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ng </w:t>
            </w:r>
            <w:proofErr w:type="spellStart"/>
            <w:r>
              <w:rPr>
                <w:color w:val="221F1F"/>
                <w:sz w:val="19"/>
                <w:szCs w:val="19"/>
              </w:rPr>
              <w:t>maraming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bilang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ng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mga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karaniwang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221F1F"/>
                <w:sz w:val="19"/>
                <w:szCs w:val="19"/>
              </w:rPr>
              <w:t>kondisyon</w:t>
            </w:r>
            <w:proofErr w:type="spellEnd"/>
            <w:r w:rsidRPr="00B86A02">
              <w:rPr>
                <w:color w:val="221F1F"/>
                <w:sz w:val="19"/>
                <w:szCs w:val="19"/>
              </w:rPr>
              <w:t>.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14:paraId="49BC8F68" w14:textId="77777777" w:rsidR="00FB0232" w:rsidRDefault="00FB0232">
            <w:pPr>
              <w:rPr>
                <w:sz w:val="2"/>
                <w:szCs w:val="2"/>
              </w:rPr>
            </w:pPr>
          </w:p>
        </w:tc>
      </w:tr>
      <w:tr w:rsidR="00FB0232" w14:paraId="49949684" w14:textId="77777777" w:rsidTr="00B86A02">
        <w:trPr>
          <w:trHeight w:val="70"/>
        </w:trPr>
        <w:tc>
          <w:tcPr>
            <w:tcW w:w="4820" w:type="dxa"/>
            <w:vMerge/>
            <w:tcBorders>
              <w:top w:val="nil"/>
            </w:tcBorders>
          </w:tcPr>
          <w:p w14:paraId="77280FBA" w14:textId="77777777" w:rsidR="00FB0232" w:rsidRDefault="00FB023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 w:val="restart"/>
          </w:tcPr>
          <w:p w14:paraId="56F0407D" w14:textId="77777777" w:rsidR="00FB0232" w:rsidRPr="00C63841" w:rsidRDefault="00FC1844">
            <w:pPr>
              <w:pStyle w:val="TableParagraph"/>
              <w:ind w:left="552"/>
              <w:rPr>
                <w:b/>
                <w:lang w:val="de-DE"/>
              </w:rPr>
            </w:pPr>
            <w:r w:rsidRPr="00C63841">
              <w:rPr>
                <w:b/>
                <w:color w:val="6F2F9F"/>
                <w:lang w:val="de-DE"/>
              </w:rPr>
              <w:t>Paano napagdedesisyonan kung kailangan mo ng mga pagsusuri?</w:t>
            </w:r>
          </w:p>
          <w:p w14:paraId="59E6E73B" w14:textId="77777777" w:rsidR="00FB0232" w:rsidRPr="00C63841" w:rsidRDefault="00FC1844">
            <w:pPr>
              <w:pStyle w:val="TableParagraph"/>
              <w:spacing w:before="138" w:line="259" w:lineRule="auto"/>
              <w:ind w:right="403"/>
              <w:rPr>
                <w:sz w:val="18"/>
                <w:szCs w:val="18"/>
                <w:lang w:val="de-DE"/>
              </w:rPr>
            </w:pPr>
            <w:r w:rsidRPr="00C63841">
              <w:rPr>
                <w:sz w:val="18"/>
                <w:szCs w:val="18"/>
                <w:lang w:val="de-DE"/>
              </w:rPr>
              <w:t>Upang matulungan ang espesyalista na maunawaan ang sanhi ng iyong mga sintomas, maaaring kailanganin mo ang mga pagsusuri bago ang iyong appointment.</w:t>
            </w:r>
            <w:r w:rsidR="00496976" w:rsidRPr="00C63841">
              <w:rPr>
                <w:sz w:val="18"/>
                <w:szCs w:val="18"/>
                <w:lang w:val="de-DE"/>
              </w:rPr>
              <w:t xml:space="preserve"> </w:t>
            </w:r>
            <w:r w:rsidR="00F22BA4" w:rsidRPr="00C63841">
              <w:rPr>
                <w:sz w:val="18"/>
                <w:szCs w:val="18"/>
                <w:lang w:val="de-DE"/>
              </w:rPr>
              <w:t>Ang ospital ay papayuhan ka kung anong mga pagsusuri ang dapat gawin at magsasagawa ng pagsasaayos para sa iyo.</w:t>
            </w:r>
          </w:p>
          <w:p w14:paraId="0A41AAE3" w14:textId="77777777" w:rsidR="00FB0232" w:rsidRPr="00C63841" w:rsidRDefault="00DC4B28">
            <w:pPr>
              <w:pStyle w:val="TableParagraph"/>
              <w:spacing w:before="119" w:line="259" w:lineRule="auto"/>
              <w:ind w:right="275"/>
              <w:rPr>
                <w:sz w:val="18"/>
                <w:szCs w:val="18"/>
                <w:lang w:val="de-DE"/>
              </w:rPr>
            </w:pPr>
            <w:r w:rsidRPr="00C63841">
              <w:rPr>
                <w:sz w:val="18"/>
                <w:szCs w:val="18"/>
                <w:lang w:val="de-DE"/>
              </w:rPr>
              <w:t>Maaari lamang na sa panahon ng iyong appointment magpasya ang espesyalista na nararapat kang magkaroon ng mga pagsusuri at ang mga ito ay aayusin nang magkakasunod.</w:t>
            </w:r>
          </w:p>
          <w:p w14:paraId="144581E3" w14:textId="77777777" w:rsidR="00FB0232" w:rsidRDefault="00DC4B28" w:rsidP="00DC4B28">
            <w:pPr>
              <w:pStyle w:val="TableParagraph"/>
              <w:spacing w:before="119" w:line="276" w:lineRule="auto"/>
              <w:ind w:right="275" w:hanging="10"/>
              <w:rPr>
                <w:sz w:val="20"/>
              </w:rPr>
            </w:pPr>
            <w:r w:rsidRPr="00DC4B28">
              <w:rPr>
                <w:sz w:val="18"/>
                <w:szCs w:val="18"/>
              </w:rPr>
              <w:t xml:space="preserve">Kung ang </w:t>
            </w:r>
            <w:proofErr w:type="spellStart"/>
            <w:r w:rsidRPr="00DC4B28">
              <w:rPr>
                <w:sz w:val="18"/>
                <w:szCs w:val="18"/>
              </w:rPr>
              <w:t>iyong</w:t>
            </w:r>
            <w:proofErr w:type="spellEnd"/>
            <w:r w:rsidRPr="00DC4B28">
              <w:rPr>
                <w:sz w:val="18"/>
                <w:szCs w:val="18"/>
              </w:rPr>
              <w:t xml:space="preserve"> appointment </w:t>
            </w:r>
            <w:proofErr w:type="spellStart"/>
            <w:r w:rsidRPr="00DC4B28">
              <w:rPr>
                <w:sz w:val="18"/>
                <w:szCs w:val="18"/>
              </w:rPr>
              <w:t>ay</w:t>
            </w:r>
            <w:proofErr w:type="spellEnd"/>
            <w:r w:rsidRPr="00DC4B28">
              <w:rPr>
                <w:sz w:val="18"/>
                <w:szCs w:val="18"/>
              </w:rPr>
              <w:t xml:space="preserve"> </w:t>
            </w:r>
            <w:proofErr w:type="spellStart"/>
            <w:r w:rsidRPr="00DC4B28">
              <w:rPr>
                <w:sz w:val="18"/>
                <w:szCs w:val="18"/>
              </w:rPr>
              <w:t>nasa</w:t>
            </w:r>
            <w:proofErr w:type="spellEnd"/>
            <w:r w:rsidRPr="00DC4B28">
              <w:rPr>
                <w:sz w:val="18"/>
                <w:szCs w:val="18"/>
              </w:rPr>
              <w:t xml:space="preserve"> </w:t>
            </w:r>
            <w:proofErr w:type="spellStart"/>
            <w:r w:rsidRPr="00DC4B28">
              <w:rPr>
                <w:sz w:val="18"/>
                <w:szCs w:val="18"/>
              </w:rPr>
              <w:t>ospital</w:t>
            </w:r>
            <w:proofErr w:type="spellEnd"/>
            <w:r w:rsidRPr="00DC4B28">
              <w:rPr>
                <w:sz w:val="18"/>
                <w:szCs w:val="18"/>
              </w:rPr>
              <w:t xml:space="preserve">, </w:t>
            </w:r>
            <w:proofErr w:type="spellStart"/>
            <w:r w:rsidRPr="00DC4B28">
              <w:rPr>
                <w:sz w:val="18"/>
                <w:szCs w:val="18"/>
              </w:rPr>
              <w:t>maaaring</w:t>
            </w:r>
            <w:proofErr w:type="spellEnd"/>
            <w:r w:rsidRPr="00DC4B28">
              <w:rPr>
                <w:sz w:val="18"/>
                <w:szCs w:val="18"/>
              </w:rPr>
              <w:t xml:space="preserve"> </w:t>
            </w:r>
            <w:proofErr w:type="spellStart"/>
            <w:r w:rsidRPr="00DC4B28">
              <w:rPr>
                <w:sz w:val="18"/>
                <w:szCs w:val="18"/>
              </w:rPr>
              <w:t>isagawa</w:t>
            </w:r>
            <w:proofErr w:type="spellEnd"/>
            <w:r w:rsidRPr="00DC4B28">
              <w:rPr>
                <w:sz w:val="18"/>
                <w:szCs w:val="18"/>
              </w:rPr>
              <w:t xml:space="preserve"> ang </w:t>
            </w:r>
            <w:proofErr w:type="spellStart"/>
            <w:r w:rsidRPr="00DC4B28">
              <w:rPr>
                <w:sz w:val="18"/>
                <w:szCs w:val="18"/>
              </w:rPr>
              <w:t>anumang</w:t>
            </w:r>
            <w:proofErr w:type="spellEnd"/>
            <w:r w:rsidRPr="00DC4B28">
              <w:rPr>
                <w:sz w:val="18"/>
                <w:szCs w:val="18"/>
              </w:rPr>
              <w:t xml:space="preserve"> </w:t>
            </w:r>
            <w:proofErr w:type="spellStart"/>
            <w:r w:rsidRPr="00DC4B28">
              <w:rPr>
                <w:sz w:val="18"/>
                <w:szCs w:val="18"/>
              </w:rPr>
              <w:t>mga</w:t>
            </w:r>
            <w:proofErr w:type="spellEnd"/>
            <w:r w:rsidRPr="00DC4B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pagsusuri</w:t>
            </w:r>
            <w:proofErr w:type="spellEnd"/>
            <w:r w:rsidRPr="00DC4B28">
              <w:rPr>
                <w:sz w:val="18"/>
                <w:szCs w:val="18"/>
              </w:rPr>
              <w:t xml:space="preserve"> </w:t>
            </w:r>
            <w:proofErr w:type="spellStart"/>
            <w:r w:rsidRPr="00DC4B28">
              <w:rPr>
                <w:sz w:val="18"/>
                <w:szCs w:val="18"/>
              </w:rPr>
              <w:t>habang</w:t>
            </w:r>
            <w:proofErr w:type="spellEnd"/>
            <w:r w:rsidRPr="00DC4B28">
              <w:rPr>
                <w:sz w:val="18"/>
                <w:szCs w:val="18"/>
              </w:rPr>
              <w:t xml:space="preserve"> </w:t>
            </w:r>
            <w:proofErr w:type="spellStart"/>
            <w:r w:rsidRPr="00DC4B28">
              <w:rPr>
                <w:sz w:val="18"/>
                <w:szCs w:val="18"/>
              </w:rPr>
              <w:t>naroroon</w:t>
            </w:r>
            <w:proofErr w:type="spellEnd"/>
            <w:r w:rsidRPr="00DC4B28">
              <w:rPr>
                <w:sz w:val="18"/>
                <w:szCs w:val="18"/>
              </w:rPr>
              <w:t xml:space="preserve"> ka.</w:t>
            </w:r>
          </w:p>
        </w:tc>
      </w:tr>
      <w:tr w:rsidR="00FB0232" w14:paraId="1A422707" w14:textId="77777777">
        <w:trPr>
          <w:trHeight w:val="3115"/>
        </w:trPr>
        <w:tc>
          <w:tcPr>
            <w:tcW w:w="4820" w:type="dxa"/>
            <w:vMerge w:val="restart"/>
          </w:tcPr>
          <w:p w14:paraId="645F1081" w14:textId="77777777" w:rsidR="00FB0232" w:rsidRPr="00B86A02" w:rsidRDefault="00B86A02" w:rsidP="00B86A02">
            <w:pPr>
              <w:pStyle w:val="TableParagraph"/>
              <w:spacing w:line="259" w:lineRule="auto"/>
              <w:ind w:right="818"/>
              <w:jc w:val="center"/>
              <w:rPr>
                <w:b/>
                <w:sz w:val="18"/>
              </w:rPr>
            </w:pPr>
            <w:proofErr w:type="spellStart"/>
            <w:r w:rsidRPr="00B86A02">
              <w:rPr>
                <w:b/>
                <w:color w:val="6F2F9F"/>
                <w:sz w:val="18"/>
              </w:rPr>
              <w:t>Ano</w:t>
            </w:r>
            <w:proofErr w:type="spellEnd"/>
            <w:r>
              <w:rPr>
                <w:b/>
                <w:color w:val="6F2F9F"/>
                <w:sz w:val="18"/>
              </w:rPr>
              <w:t xml:space="preserve"> ang </w:t>
            </w:r>
            <w:proofErr w:type="spellStart"/>
            <w:r>
              <w:rPr>
                <w:b/>
                <w:color w:val="6F2F9F"/>
                <w:sz w:val="18"/>
              </w:rPr>
              <w:t>maaari</w:t>
            </w:r>
            <w:proofErr w:type="spellEnd"/>
            <w:r>
              <w:rPr>
                <w:b/>
                <w:color w:val="6F2F9F"/>
                <w:sz w:val="18"/>
              </w:rPr>
              <w:t xml:space="preserve"> mong </w:t>
            </w:r>
            <w:proofErr w:type="spellStart"/>
            <w:r>
              <w:rPr>
                <w:b/>
                <w:color w:val="6F2F9F"/>
                <w:sz w:val="18"/>
              </w:rPr>
              <w:t>asahan</w:t>
            </w:r>
            <w:proofErr w:type="spellEnd"/>
            <w:r>
              <w:rPr>
                <w:b/>
                <w:color w:val="6F2F9F"/>
                <w:sz w:val="18"/>
              </w:rPr>
              <w:t xml:space="preserve"> </w:t>
            </w:r>
            <w:proofErr w:type="spellStart"/>
            <w:r>
              <w:rPr>
                <w:b/>
                <w:color w:val="6F2F9F"/>
                <w:sz w:val="18"/>
              </w:rPr>
              <w:t>mula</w:t>
            </w:r>
            <w:proofErr w:type="spellEnd"/>
            <w:r>
              <w:rPr>
                <w:b/>
                <w:color w:val="6F2F9F"/>
                <w:sz w:val="18"/>
              </w:rPr>
              <w:t xml:space="preserve"> </w:t>
            </w:r>
            <w:proofErr w:type="spellStart"/>
            <w:r>
              <w:rPr>
                <w:b/>
                <w:color w:val="6F2F9F"/>
                <w:sz w:val="18"/>
              </w:rPr>
              <w:t>sa</w:t>
            </w:r>
            <w:proofErr w:type="spellEnd"/>
            <w:r>
              <w:rPr>
                <w:b/>
                <w:color w:val="6F2F9F"/>
                <w:sz w:val="18"/>
              </w:rPr>
              <w:t xml:space="preserve"> </w:t>
            </w:r>
            <w:proofErr w:type="spellStart"/>
            <w:r w:rsidRPr="00B86A02">
              <w:rPr>
                <w:b/>
                <w:color w:val="6F2F9F"/>
                <w:sz w:val="18"/>
              </w:rPr>
              <w:t>isang</w:t>
            </w:r>
            <w:proofErr w:type="spellEnd"/>
            <w:r w:rsidRPr="00B86A02">
              <w:rPr>
                <w:b/>
                <w:color w:val="6F2F9F"/>
                <w:sz w:val="18"/>
              </w:rPr>
              <w:t xml:space="preserve"> </w:t>
            </w:r>
            <w:proofErr w:type="spellStart"/>
            <w:r w:rsidRPr="00B86A02">
              <w:rPr>
                <w:b/>
                <w:color w:val="6F2F9F"/>
                <w:sz w:val="18"/>
              </w:rPr>
              <w:t>mabilis</w:t>
            </w:r>
            <w:proofErr w:type="spellEnd"/>
            <w:r w:rsidRPr="00B86A02">
              <w:rPr>
                <w:b/>
                <w:color w:val="6F2F9F"/>
                <w:sz w:val="18"/>
              </w:rPr>
              <w:t xml:space="preserve"> </w:t>
            </w:r>
            <w:proofErr w:type="spellStart"/>
            <w:r w:rsidRPr="00B86A02">
              <w:rPr>
                <w:b/>
                <w:color w:val="6F2F9F"/>
                <w:sz w:val="18"/>
              </w:rPr>
              <w:t>na</w:t>
            </w:r>
            <w:proofErr w:type="spellEnd"/>
            <w:r w:rsidRPr="00B86A02">
              <w:rPr>
                <w:b/>
                <w:color w:val="6F2F9F"/>
                <w:sz w:val="18"/>
              </w:rPr>
              <w:t xml:space="preserve"> referral </w:t>
            </w:r>
            <w:proofErr w:type="spellStart"/>
            <w:r w:rsidRPr="00B86A02">
              <w:rPr>
                <w:b/>
                <w:color w:val="6F2F9F"/>
                <w:sz w:val="18"/>
              </w:rPr>
              <w:t>sa</w:t>
            </w:r>
            <w:proofErr w:type="spellEnd"/>
            <w:r w:rsidRPr="00B86A02">
              <w:rPr>
                <w:b/>
                <w:color w:val="6F2F9F"/>
                <w:sz w:val="18"/>
              </w:rPr>
              <w:t xml:space="preserve"> </w:t>
            </w:r>
            <w:proofErr w:type="spellStart"/>
            <w:r w:rsidRPr="00B86A02">
              <w:rPr>
                <w:b/>
                <w:color w:val="6F2F9F"/>
                <w:sz w:val="18"/>
              </w:rPr>
              <w:t>pagsubaybay</w:t>
            </w:r>
            <w:proofErr w:type="spellEnd"/>
            <w:r w:rsidRPr="00B86A02">
              <w:rPr>
                <w:b/>
                <w:color w:val="6F2F9F"/>
                <w:sz w:val="18"/>
              </w:rPr>
              <w:t>?</w:t>
            </w:r>
          </w:p>
          <w:p w14:paraId="2E091ACD" w14:textId="77777777" w:rsidR="00FB0232" w:rsidRPr="00B86A02" w:rsidRDefault="00B86A02">
            <w:pPr>
              <w:pStyle w:val="TableParagraph"/>
              <w:spacing w:before="118" w:line="276" w:lineRule="auto"/>
              <w:ind w:right="237" w:hanging="10"/>
              <w:rPr>
                <w:sz w:val="19"/>
                <w:szCs w:val="19"/>
              </w:rPr>
            </w:pPr>
            <w:proofErr w:type="spellStart"/>
            <w:r w:rsidRPr="00B86A02">
              <w:rPr>
                <w:sz w:val="19"/>
                <w:szCs w:val="19"/>
              </w:rPr>
              <w:t>Tatawagan</w:t>
            </w:r>
            <w:proofErr w:type="spellEnd"/>
            <w:r w:rsidRPr="00B86A02">
              <w:rPr>
                <w:sz w:val="19"/>
                <w:szCs w:val="19"/>
              </w:rPr>
              <w:t xml:space="preserve"> ka ng </w:t>
            </w:r>
            <w:proofErr w:type="spellStart"/>
            <w:r w:rsidRPr="00B86A02">
              <w:rPr>
                <w:sz w:val="19"/>
                <w:szCs w:val="19"/>
              </w:rPr>
              <w:t>ospital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upang</w:t>
            </w:r>
            <w:proofErr w:type="spellEnd"/>
            <w:r w:rsidRPr="00B86A02">
              <w:rPr>
                <w:sz w:val="19"/>
                <w:szCs w:val="19"/>
              </w:rPr>
              <w:t xml:space="preserve"> mag-</w:t>
            </w:r>
            <w:proofErr w:type="spellStart"/>
            <w:r w:rsidRPr="00B86A02">
              <w:rPr>
                <w:sz w:val="19"/>
                <w:szCs w:val="19"/>
              </w:rPr>
              <w:t>ayos</w:t>
            </w:r>
            <w:proofErr w:type="spellEnd"/>
            <w:r w:rsidRPr="00B86A02">
              <w:rPr>
                <w:sz w:val="19"/>
                <w:szCs w:val="19"/>
              </w:rPr>
              <w:t xml:space="preserve"> ng appointment </w:t>
            </w:r>
            <w:proofErr w:type="spellStart"/>
            <w:r w:rsidRPr="00B86A02">
              <w:rPr>
                <w:sz w:val="19"/>
                <w:szCs w:val="19"/>
              </w:rPr>
              <w:t>sa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isang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espesyalista</w:t>
            </w:r>
            <w:proofErr w:type="spellEnd"/>
            <w:r w:rsidRPr="00B86A02">
              <w:rPr>
                <w:sz w:val="19"/>
                <w:szCs w:val="19"/>
              </w:rPr>
              <w:t>.</w:t>
            </w:r>
            <w:r w:rsidR="00496976" w:rsidRPr="00B86A02">
              <w:rPr>
                <w:sz w:val="19"/>
                <w:szCs w:val="19"/>
              </w:rPr>
              <w:t xml:space="preserve"> </w:t>
            </w:r>
            <w:r w:rsidRPr="00B86A02">
              <w:rPr>
                <w:sz w:val="19"/>
                <w:szCs w:val="19"/>
              </w:rPr>
              <w:t xml:space="preserve">Sa </w:t>
            </w:r>
            <w:proofErr w:type="spellStart"/>
            <w:r w:rsidRPr="00B86A02">
              <w:rPr>
                <w:sz w:val="19"/>
                <w:szCs w:val="19"/>
              </w:rPr>
              <w:t>panahon</w:t>
            </w:r>
            <w:proofErr w:type="spellEnd"/>
            <w:r w:rsidRPr="00B86A02">
              <w:rPr>
                <w:sz w:val="19"/>
                <w:szCs w:val="19"/>
              </w:rPr>
              <w:t xml:space="preserve"> ng </w:t>
            </w:r>
            <w:proofErr w:type="spellStart"/>
            <w:r w:rsidRPr="00B86A02">
              <w:rPr>
                <w:sz w:val="19"/>
                <w:szCs w:val="19"/>
              </w:rPr>
              <w:t>pandemya</w:t>
            </w:r>
            <w:proofErr w:type="spellEnd"/>
            <w:r w:rsidRPr="00B86A02">
              <w:rPr>
                <w:sz w:val="19"/>
                <w:szCs w:val="19"/>
              </w:rPr>
              <w:t xml:space="preserve"> ng COVID-19, ang </w:t>
            </w:r>
            <w:proofErr w:type="spellStart"/>
            <w:r w:rsidRPr="00B86A02">
              <w:rPr>
                <w:sz w:val="19"/>
                <w:szCs w:val="19"/>
              </w:rPr>
              <w:t>tawag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na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ito</w:t>
            </w:r>
            <w:proofErr w:type="spellEnd"/>
            <w:r w:rsidRPr="00B86A02">
              <w:rPr>
                <w:sz w:val="19"/>
                <w:szCs w:val="19"/>
              </w:rPr>
              <w:t xml:space="preserve"> ay </w:t>
            </w:r>
            <w:proofErr w:type="spellStart"/>
            <w:r w:rsidRPr="00B86A02">
              <w:rPr>
                <w:sz w:val="19"/>
                <w:szCs w:val="19"/>
              </w:rPr>
              <w:t>maaaring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hindi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sa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loob</w:t>
            </w:r>
            <w:proofErr w:type="spellEnd"/>
            <w:r w:rsidRPr="00B86A02">
              <w:rPr>
                <w:sz w:val="19"/>
                <w:szCs w:val="19"/>
              </w:rPr>
              <w:t xml:space="preserve"> ng </w:t>
            </w:r>
            <w:proofErr w:type="spellStart"/>
            <w:r w:rsidRPr="00B86A02">
              <w:rPr>
                <w:sz w:val="19"/>
                <w:szCs w:val="19"/>
              </w:rPr>
              <w:t>dalawang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araw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tulad</w:t>
            </w:r>
            <w:proofErr w:type="spellEnd"/>
            <w:r w:rsidRPr="00B86A02">
              <w:rPr>
                <w:sz w:val="19"/>
                <w:szCs w:val="19"/>
              </w:rPr>
              <w:t xml:space="preserve"> ng </w:t>
            </w:r>
            <w:proofErr w:type="spellStart"/>
            <w:r w:rsidRPr="00B86A02">
              <w:rPr>
                <w:sz w:val="19"/>
                <w:szCs w:val="19"/>
              </w:rPr>
              <w:t>karaniwang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inaasahan</w:t>
            </w:r>
            <w:proofErr w:type="spellEnd"/>
            <w:r w:rsidRPr="00B86A02">
              <w:rPr>
                <w:sz w:val="19"/>
                <w:szCs w:val="19"/>
              </w:rPr>
              <w:t>.</w:t>
            </w:r>
          </w:p>
          <w:p w14:paraId="2E560091" w14:textId="77777777" w:rsidR="00B86A02" w:rsidRDefault="00B86A02">
            <w:pPr>
              <w:pStyle w:val="TableParagraph"/>
              <w:spacing w:before="140"/>
              <w:rPr>
                <w:sz w:val="19"/>
                <w:szCs w:val="19"/>
              </w:rPr>
            </w:pPr>
            <w:proofErr w:type="spellStart"/>
            <w:r w:rsidRPr="00B86A02">
              <w:rPr>
                <w:sz w:val="19"/>
                <w:szCs w:val="19"/>
              </w:rPr>
              <w:t>Mangyaring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tandaan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na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tanggapin</w:t>
            </w:r>
            <w:proofErr w:type="spellEnd"/>
            <w:r w:rsidRPr="00B86A02">
              <w:rPr>
                <w:sz w:val="19"/>
                <w:szCs w:val="19"/>
              </w:rPr>
              <w:t xml:space="preserve"> ang </w:t>
            </w:r>
            <w:proofErr w:type="spellStart"/>
            <w:r w:rsidRPr="00B86A02">
              <w:rPr>
                <w:sz w:val="19"/>
                <w:szCs w:val="19"/>
              </w:rPr>
              <w:t>tawag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sa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telepono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mula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sa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hindi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kilalang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numero</w:t>
            </w:r>
            <w:proofErr w:type="spellEnd"/>
            <w:r w:rsidRPr="00B86A02">
              <w:rPr>
                <w:sz w:val="19"/>
                <w:szCs w:val="19"/>
              </w:rPr>
              <w:t xml:space="preserve"> at </w:t>
            </w:r>
            <w:proofErr w:type="spellStart"/>
            <w:r w:rsidRPr="00B86A02">
              <w:rPr>
                <w:sz w:val="19"/>
                <w:szCs w:val="19"/>
              </w:rPr>
              <w:t>tiyaking</w:t>
            </w:r>
            <w:proofErr w:type="spellEnd"/>
            <w:r w:rsidRPr="00B86A02">
              <w:rPr>
                <w:sz w:val="19"/>
                <w:szCs w:val="19"/>
              </w:rPr>
              <w:t xml:space="preserve"> ang </w:t>
            </w:r>
            <w:proofErr w:type="spellStart"/>
            <w:r w:rsidRPr="00B86A02">
              <w:rPr>
                <w:sz w:val="19"/>
                <w:szCs w:val="19"/>
              </w:rPr>
              <w:t>iyong</w:t>
            </w:r>
            <w:proofErr w:type="spellEnd"/>
            <w:r w:rsidRPr="00B86A02">
              <w:rPr>
                <w:sz w:val="19"/>
                <w:szCs w:val="19"/>
              </w:rPr>
              <w:t xml:space="preserve"> GP ay may </w:t>
            </w:r>
            <w:proofErr w:type="spellStart"/>
            <w:r w:rsidRPr="00B86A02">
              <w:rPr>
                <w:sz w:val="19"/>
                <w:szCs w:val="19"/>
              </w:rPr>
              <w:t>wastong</w:t>
            </w:r>
            <w:proofErr w:type="spellEnd"/>
            <w:r w:rsidRPr="00B86A02">
              <w:rPr>
                <w:sz w:val="19"/>
                <w:szCs w:val="19"/>
              </w:rPr>
              <w:t xml:space="preserve"> address, email address at </w:t>
            </w:r>
            <w:proofErr w:type="spellStart"/>
            <w:r w:rsidRPr="00B86A02">
              <w:rPr>
                <w:sz w:val="19"/>
                <w:szCs w:val="19"/>
              </w:rPr>
              <w:t>num</w:t>
            </w:r>
            <w:r>
              <w:rPr>
                <w:sz w:val="19"/>
                <w:szCs w:val="19"/>
              </w:rPr>
              <w:t>ero</w:t>
            </w:r>
            <w:proofErr w:type="spellEnd"/>
            <w:r w:rsidRPr="00B86A02">
              <w:rPr>
                <w:sz w:val="19"/>
                <w:szCs w:val="19"/>
              </w:rPr>
              <w:t xml:space="preserve">, </w:t>
            </w:r>
            <w:proofErr w:type="spellStart"/>
            <w:r w:rsidRPr="00B86A02">
              <w:rPr>
                <w:sz w:val="19"/>
                <w:szCs w:val="19"/>
              </w:rPr>
              <w:t>kasama</w:t>
            </w:r>
            <w:proofErr w:type="spellEnd"/>
            <w:r w:rsidRPr="00B86A02">
              <w:rPr>
                <w:sz w:val="19"/>
                <w:szCs w:val="19"/>
              </w:rPr>
              <w:t xml:space="preserve"> ang </w:t>
            </w:r>
            <w:proofErr w:type="spellStart"/>
            <w:r w:rsidRPr="00B86A02">
              <w:rPr>
                <w:sz w:val="19"/>
                <w:szCs w:val="19"/>
              </w:rPr>
              <w:t>anumang</w:t>
            </w:r>
            <w:proofErr w:type="spellEnd"/>
            <w:r w:rsidRPr="00B86A02">
              <w:rPr>
                <w:sz w:val="19"/>
                <w:szCs w:val="19"/>
              </w:rPr>
              <w:t xml:space="preserve"> mobile number.</w:t>
            </w:r>
            <w:r>
              <w:rPr>
                <w:sz w:val="19"/>
                <w:szCs w:val="19"/>
              </w:rPr>
              <w:t xml:space="preserve"> </w:t>
            </w:r>
          </w:p>
          <w:p w14:paraId="34608934" w14:textId="77777777" w:rsidR="00FB0232" w:rsidRPr="00B86A02" w:rsidRDefault="00B86A02" w:rsidP="00FC1844">
            <w:pPr>
              <w:pStyle w:val="TableParagraph"/>
              <w:spacing w:befor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Kung </w:t>
            </w:r>
            <w:proofErr w:type="spellStart"/>
            <w:r>
              <w:rPr>
                <w:sz w:val="19"/>
                <w:szCs w:val="19"/>
              </w:rPr>
              <w:t>hindi</w:t>
            </w:r>
            <w:proofErr w:type="spellEnd"/>
            <w:r>
              <w:rPr>
                <w:sz w:val="19"/>
                <w:szCs w:val="19"/>
              </w:rPr>
              <w:t xml:space="preserve"> ka pa </w:t>
            </w:r>
            <w:proofErr w:type="spellStart"/>
            <w:r>
              <w:rPr>
                <w:sz w:val="19"/>
                <w:szCs w:val="19"/>
              </w:rPr>
              <w:t>natawagan</w:t>
            </w:r>
            <w:proofErr w:type="spellEnd"/>
            <w:r>
              <w:rPr>
                <w:sz w:val="19"/>
                <w:szCs w:val="19"/>
              </w:rPr>
              <w:t xml:space="preserve"> ng </w:t>
            </w:r>
            <w:proofErr w:type="spellStart"/>
            <w:r>
              <w:rPr>
                <w:sz w:val="19"/>
                <w:szCs w:val="19"/>
              </w:rPr>
              <w:t>ospital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sa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loob</w:t>
            </w:r>
            <w:proofErr w:type="spellEnd"/>
            <w:r w:rsidRPr="00B86A02">
              <w:rPr>
                <w:sz w:val="19"/>
                <w:szCs w:val="19"/>
              </w:rPr>
              <w:t xml:space="preserve"> ng </w:t>
            </w:r>
            <w:proofErr w:type="spellStart"/>
            <w:r w:rsidRPr="00B86A02">
              <w:rPr>
                <w:color w:val="7030A0"/>
                <w:sz w:val="19"/>
                <w:szCs w:val="19"/>
              </w:rPr>
              <w:t>isang</w:t>
            </w:r>
            <w:proofErr w:type="spellEnd"/>
            <w:r w:rsidRPr="00B86A02">
              <w:rPr>
                <w:color w:val="7030A0"/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color w:val="7030A0"/>
                <w:sz w:val="19"/>
                <w:szCs w:val="19"/>
              </w:rPr>
              <w:t>linggo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mula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sa</w:t>
            </w:r>
            <w:proofErr w:type="spellEnd"/>
            <w:r w:rsidRPr="00B86A02">
              <w:rPr>
                <w:sz w:val="19"/>
                <w:szCs w:val="19"/>
              </w:rPr>
              <w:t xml:space="preserve"> </w:t>
            </w:r>
            <w:proofErr w:type="spellStart"/>
            <w:r w:rsidRPr="00B86A02">
              <w:rPr>
                <w:sz w:val="19"/>
                <w:szCs w:val="19"/>
              </w:rPr>
              <w:t>iyong</w:t>
            </w:r>
            <w:proofErr w:type="spellEnd"/>
            <w:r w:rsidRPr="00B86A02">
              <w:rPr>
                <w:sz w:val="19"/>
                <w:szCs w:val="19"/>
              </w:rPr>
              <w:t xml:space="preserve"> referral, </w:t>
            </w:r>
            <w:proofErr w:type="spellStart"/>
            <w:r w:rsidRPr="00B86A02">
              <w:rPr>
                <w:sz w:val="19"/>
                <w:szCs w:val="19"/>
              </w:rPr>
              <w:t>ma</w:t>
            </w:r>
            <w:r w:rsidR="00FC1844">
              <w:rPr>
                <w:sz w:val="19"/>
                <w:szCs w:val="19"/>
              </w:rPr>
              <w:t>ngyaring</w:t>
            </w:r>
            <w:proofErr w:type="spellEnd"/>
            <w:r w:rsidR="00FC1844">
              <w:rPr>
                <w:sz w:val="19"/>
                <w:szCs w:val="19"/>
              </w:rPr>
              <w:t xml:space="preserve"> </w:t>
            </w:r>
            <w:proofErr w:type="spellStart"/>
            <w:r w:rsidR="00FC1844">
              <w:rPr>
                <w:sz w:val="19"/>
                <w:szCs w:val="19"/>
              </w:rPr>
              <w:t>tawagan</w:t>
            </w:r>
            <w:proofErr w:type="spellEnd"/>
            <w:r w:rsidR="00FC1844">
              <w:rPr>
                <w:sz w:val="19"/>
                <w:szCs w:val="19"/>
              </w:rPr>
              <w:t xml:space="preserve"> ang </w:t>
            </w:r>
            <w:proofErr w:type="spellStart"/>
            <w:r w:rsidR="00FC1844">
              <w:rPr>
                <w:sz w:val="19"/>
                <w:szCs w:val="19"/>
              </w:rPr>
              <w:t>ospital</w:t>
            </w:r>
            <w:proofErr w:type="spellEnd"/>
            <w:r w:rsidR="00FC1844">
              <w:rPr>
                <w:sz w:val="19"/>
                <w:szCs w:val="19"/>
              </w:rPr>
              <w:t xml:space="preserve"> kung </w:t>
            </w:r>
            <w:proofErr w:type="spellStart"/>
            <w:r w:rsidR="00FC1844">
              <w:rPr>
                <w:sz w:val="19"/>
                <w:szCs w:val="19"/>
              </w:rPr>
              <w:t>saan</w:t>
            </w:r>
            <w:proofErr w:type="spellEnd"/>
            <w:r w:rsidR="00FC1844">
              <w:rPr>
                <w:sz w:val="19"/>
                <w:szCs w:val="19"/>
              </w:rPr>
              <w:t xml:space="preserve"> ka </w:t>
            </w:r>
            <w:proofErr w:type="spellStart"/>
            <w:r w:rsidR="00FC1844">
              <w:rPr>
                <w:sz w:val="19"/>
                <w:szCs w:val="19"/>
              </w:rPr>
              <w:t>isinangguni</w:t>
            </w:r>
            <w:proofErr w:type="spellEnd"/>
            <w:r w:rsidR="00FC1844">
              <w:rPr>
                <w:sz w:val="19"/>
                <w:szCs w:val="19"/>
              </w:rPr>
              <w:t>.</w:t>
            </w:r>
            <w:r w:rsidR="0004151A">
              <w:pict w14:anchorId="366B0CB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3.8pt;margin-top:212.4pt;width:213.3pt;height:35.55pt;z-index:15728640;mso-position-horizontal-relative:page;mso-position-vertical-relative:page" filled="f" stroked="f">
                  <v:textbox style="mso-next-textbox:#_x0000_s1028"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416"/>
                          <w:gridCol w:w="285"/>
                          <w:gridCol w:w="2550"/>
                        </w:tblGrid>
                        <w:tr w:rsidR="00FB0232" w14:paraId="79E6B61A" w14:textId="77777777" w:rsidTr="00B86A02">
                          <w:trPr>
                            <w:trHeight w:val="340"/>
                          </w:trPr>
                          <w:tc>
                            <w:tcPr>
                              <w:tcW w:w="1416" w:type="dxa"/>
                            </w:tcPr>
                            <w:p w14:paraId="44962552" w14:textId="77777777" w:rsidR="00FB0232" w:rsidRDefault="00FC1844">
                              <w:pPr>
                                <w:pStyle w:val="TableParagraph"/>
                                <w:spacing w:before="52"/>
                                <w:ind w:left="139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 w:rsidR="00496976">
                                <w:rPr>
                                  <w:sz w:val="18"/>
                                </w:rPr>
                                <w:t>spital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5" w:type="dxa"/>
                              <w:gridSpan w:val="2"/>
                            </w:tcPr>
                            <w:p w14:paraId="4F22821F" w14:textId="77777777" w:rsidR="00FB0232" w:rsidRDefault="00FB0232">
                              <w:pPr>
                                <w:pStyle w:val="TableParagraph"/>
                                <w:spacing w:before="0"/>
                                <w:ind w:left="0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FB0232" w14:paraId="3CD260BD" w14:textId="77777777" w:rsidTr="00FC1844">
                          <w:trPr>
                            <w:trHeight w:val="340"/>
                          </w:trPr>
                          <w:tc>
                            <w:tcPr>
                              <w:tcW w:w="1701" w:type="dxa"/>
                              <w:gridSpan w:val="2"/>
                            </w:tcPr>
                            <w:p w14:paraId="22E4F14B" w14:textId="77777777" w:rsidR="00FB0232" w:rsidRDefault="00FC1844">
                              <w:pPr>
                                <w:pStyle w:val="TableParagraph"/>
                                <w:spacing w:before="49"/>
                                <w:ind w:left="139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FC1844">
                                <w:rPr>
                                  <w:sz w:val="16"/>
                                </w:rPr>
                                <w:t>Numero</w:t>
                              </w:r>
                              <w:proofErr w:type="spellEnd"/>
                              <w:r w:rsidRPr="00FC1844">
                                <w:rPr>
                                  <w:sz w:val="16"/>
                                </w:rPr>
                                <w:t xml:space="preserve"> ng </w:t>
                              </w:r>
                              <w:proofErr w:type="spellStart"/>
                              <w:r w:rsidRPr="00FC1844">
                                <w:rPr>
                                  <w:sz w:val="16"/>
                                </w:rPr>
                                <w:t>Telepono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0" w:type="dxa"/>
                            </w:tcPr>
                            <w:p w14:paraId="440988D0" w14:textId="77777777" w:rsidR="00FB0232" w:rsidRDefault="00FB0232">
                              <w:pPr>
                                <w:pStyle w:val="TableParagraph"/>
                                <w:spacing w:before="0"/>
                                <w:ind w:left="0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14:paraId="6DD60FF2" w14:textId="77777777" w:rsidR="00FB0232" w:rsidRDefault="00FB0232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14:paraId="767C5126" w14:textId="77777777" w:rsidR="00FB0232" w:rsidRDefault="00FB0232">
            <w:pPr>
              <w:rPr>
                <w:sz w:val="2"/>
                <w:szCs w:val="2"/>
              </w:rPr>
            </w:pPr>
          </w:p>
        </w:tc>
      </w:tr>
      <w:tr w:rsidR="00FB0232" w14:paraId="7D409B5C" w14:textId="77777777">
        <w:trPr>
          <w:trHeight w:val="2268"/>
        </w:trPr>
        <w:tc>
          <w:tcPr>
            <w:tcW w:w="4820" w:type="dxa"/>
            <w:vMerge/>
            <w:tcBorders>
              <w:top w:val="nil"/>
            </w:tcBorders>
          </w:tcPr>
          <w:p w14:paraId="76DFF3B5" w14:textId="77777777" w:rsidR="00FB0232" w:rsidRDefault="00FB023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0895617D" w14:textId="77777777" w:rsidR="00FB0232" w:rsidRDefault="00DC4B28" w:rsidP="00DC4B28">
            <w:pPr>
              <w:pStyle w:val="TableParagraph"/>
              <w:spacing w:line="259" w:lineRule="auto"/>
              <w:ind w:right="776"/>
              <w:rPr>
                <w:b/>
              </w:rPr>
            </w:pPr>
            <w:proofErr w:type="spellStart"/>
            <w:r w:rsidRPr="00DC4B28">
              <w:rPr>
                <w:b/>
                <w:color w:val="6F2F9F"/>
              </w:rPr>
              <w:t>Ano</w:t>
            </w:r>
            <w:proofErr w:type="spellEnd"/>
            <w:r w:rsidRPr="00DC4B28">
              <w:rPr>
                <w:b/>
                <w:color w:val="6F2F9F"/>
              </w:rPr>
              <w:t xml:space="preserve"> ang </w:t>
            </w:r>
            <w:proofErr w:type="spellStart"/>
            <w:r w:rsidRPr="00DC4B28">
              <w:rPr>
                <w:b/>
                <w:color w:val="6F2F9F"/>
              </w:rPr>
              <w:t>maaari</w:t>
            </w:r>
            <w:proofErr w:type="spellEnd"/>
            <w:r w:rsidRPr="00DC4B28">
              <w:rPr>
                <w:b/>
                <w:color w:val="6F2F9F"/>
              </w:rPr>
              <w:t xml:space="preserve"> mong </w:t>
            </w:r>
            <w:proofErr w:type="spellStart"/>
            <w:r w:rsidRPr="00DC4B28">
              <w:rPr>
                <w:b/>
                <w:color w:val="6F2F9F"/>
              </w:rPr>
              <w:t>asahan</w:t>
            </w:r>
            <w:proofErr w:type="spellEnd"/>
            <w:r w:rsidRPr="00DC4B28">
              <w:rPr>
                <w:b/>
                <w:color w:val="6F2F9F"/>
              </w:rPr>
              <w:t xml:space="preserve"> </w:t>
            </w:r>
            <w:proofErr w:type="spellStart"/>
            <w:r w:rsidRPr="00DC4B28">
              <w:rPr>
                <w:b/>
                <w:color w:val="6F2F9F"/>
              </w:rPr>
              <w:t>mula</w:t>
            </w:r>
            <w:proofErr w:type="spellEnd"/>
            <w:r w:rsidRPr="00DC4B28">
              <w:rPr>
                <w:b/>
                <w:color w:val="6F2F9F"/>
              </w:rPr>
              <w:t xml:space="preserve"> </w:t>
            </w:r>
            <w:proofErr w:type="spellStart"/>
            <w:r w:rsidRPr="00DC4B28">
              <w:rPr>
                <w:b/>
                <w:color w:val="6F2F9F"/>
              </w:rPr>
              <w:t>sa</w:t>
            </w:r>
            <w:proofErr w:type="spellEnd"/>
            <w:r w:rsidRPr="00DC4B28">
              <w:rPr>
                <w:b/>
                <w:color w:val="6F2F9F"/>
              </w:rPr>
              <w:t xml:space="preserve"> appointment </w:t>
            </w:r>
            <w:proofErr w:type="spellStart"/>
            <w:r w:rsidRPr="00DC4B28">
              <w:rPr>
                <w:b/>
                <w:color w:val="6F2F9F"/>
              </w:rPr>
              <w:t>sa</w:t>
            </w:r>
            <w:proofErr w:type="spellEnd"/>
            <w:r w:rsidRPr="00DC4B28">
              <w:rPr>
                <w:b/>
                <w:color w:val="6F2F9F"/>
              </w:rPr>
              <w:t xml:space="preserve"> </w:t>
            </w:r>
            <w:proofErr w:type="spellStart"/>
            <w:r w:rsidRPr="00DC4B28">
              <w:rPr>
                <w:b/>
                <w:color w:val="6F2F9F"/>
              </w:rPr>
              <w:t>telepono</w:t>
            </w:r>
            <w:proofErr w:type="spellEnd"/>
            <w:r w:rsidRPr="00DC4B28">
              <w:rPr>
                <w:b/>
                <w:color w:val="6F2F9F"/>
              </w:rPr>
              <w:t>?</w:t>
            </w:r>
          </w:p>
          <w:p w14:paraId="65C9C044" w14:textId="77777777" w:rsidR="00FB0232" w:rsidRPr="00DC4B28" w:rsidRDefault="00DC4B28">
            <w:pPr>
              <w:pStyle w:val="TableParagraph"/>
              <w:spacing w:before="115" w:line="261" w:lineRule="auto"/>
              <w:ind w:right="2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Mabibigyan</w:t>
            </w:r>
            <w:proofErr w:type="spellEnd"/>
            <w:r w:rsidRPr="00DC4B28">
              <w:rPr>
                <w:sz w:val="18"/>
                <w:szCs w:val="18"/>
              </w:rPr>
              <w:t xml:space="preserve"> ka ng </w:t>
            </w:r>
            <w:proofErr w:type="spellStart"/>
            <w:r w:rsidRPr="00DC4B28">
              <w:rPr>
                <w:sz w:val="18"/>
                <w:szCs w:val="18"/>
              </w:rPr>
              <w:t>petsa</w:t>
            </w:r>
            <w:proofErr w:type="spellEnd"/>
            <w:r w:rsidRPr="00DC4B28">
              <w:rPr>
                <w:sz w:val="18"/>
                <w:szCs w:val="18"/>
              </w:rPr>
              <w:t xml:space="preserve"> at </w:t>
            </w:r>
            <w:proofErr w:type="spellStart"/>
            <w:r w:rsidRPr="00DC4B28">
              <w:rPr>
                <w:sz w:val="18"/>
                <w:szCs w:val="18"/>
              </w:rPr>
              <w:t>oras</w:t>
            </w:r>
            <w:proofErr w:type="spellEnd"/>
            <w:r w:rsidRPr="00DC4B28">
              <w:rPr>
                <w:sz w:val="18"/>
                <w:szCs w:val="18"/>
              </w:rPr>
              <w:t xml:space="preserve"> kung </w:t>
            </w:r>
            <w:proofErr w:type="spellStart"/>
            <w:r w:rsidRPr="00DC4B28">
              <w:rPr>
                <w:sz w:val="18"/>
                <w:szCs w:val="18"/>
              </w:rPr>
              <w:t>kailan</w:t>
            </w:r>
            <w:proofErr w:type="spellEnd"/>
            <w:r w:rsidRPr="00DC4B28">
              <w:rPr>
                <w:sz w:val="18"/>
                <w:szCs w:val="18"/>
              </w:rPr>
              <w:t xml:space="preserve"> ka </w:t>
            </w:r>
            <w:proofErr w:type="spellStart"/>
            <w:r w:rsidRPr="00DC4B28">
              <w:rPr>
                <w:sz w:val="18"/>
                <w:szCs w:val="18"/>
              </w:rPr>
              <w:t>tatawagan</w:t>
            </w:r>
            <w:proofErr w:type="spellEnd"/>
            <w:r w:rsidRPr="00DC4B28">
              <w:rPr>
                <w:sz w:val="18"/>
                <w:szCs w:val="18"/>
              </w:rPr>
              <w:t xml:space="preserve"> ng </w:t>
            </w:r>
            <w:proofErr w:type="spellStart"/>
            <w:r w:rsidRPr="00DC4B28">
              <w:rPr>
                <w:sz w:val="18"/>
                <w:szCs w:val="18"/>
              </w:rPr>
              <w:t>espesyalista</w:t>
            </w:r>
            <w:proofErr w:type="spellEnd"/>
            <w:r w:rsidRPr="00DC4B28">
              <w:rPr>
                <w:sz w:val="18"/>
                <w:szCs w:val="18"/>
              </w:rPr>
              <w:t>.</w:t>
            </w:r>
          </w:p>
          <w:p w14:paraId="07E1D1F7" w14:textId="77777777" w:rsidR="00FB0232" w:rsidRDefault="00DC4B28" w:rsidP="00DC4B28">
            <w:pPr>
              <w:pStyle w:val="TableParagraph"/>
              <w:spacing w:before="116" w:line="259" w:lineRule="auto"/>
              <w:ind w:right="54"/>
              <w:rPr>
                <w:sz w:val="20"/>
              </w:rPr>
            </w:pPr>
            <w:proofErr w:type="spellStart"/>
            <w:r w:rsidRPr="00DC4B28">
              <w:rPr>
                <w:sz w:val="18"/>
                <w:szCs w:val="18"/>
              </w:rPr>
              <w:t>Tandaan</w:t>
            </w:r>
            <w:proofErr w:type="spellEnd"/>
            <w:r w:rsidRPr="00DC4B28">
              <w:rPr>
                <w:sz w:val="18"/>
                <w:szCs w:val="18"/>
              </w:rPr>
              <w:t xml:space="preserve">, </w:t>
            </w:r>
            <w:proofErr w:type="spellStart"/>
            <w:r w:rsidRPr="00DC4B28">
              <w:rPr>
                <w:sz w:val="18"/>
                <w:szCs w:val="18"/>
              </w:rPr>
              <w:t>ito</w:t>
            </w:r>
            <w:proofErr w:type="spellEnd"/>
            <w:r w:rsidRPr="00DC4B28">
              <w:rPr>
                <w:sz w:val="18"/>
                <w:szCs w:val="18"/>
              </w:rPr>
              <w:t xml:space="preserve"> ay </w:t>
            </w:r>
            <w:proofErr w:type="spellStart"/>
            <w:r w:rsidRPr="00DC4B28">
              <w:rPr>
                <w:sz w:val="18"/>
                <w:szCs w:val="18"/>
              </w:rPr>
              <w:t>pormal</w:t>
            </w:r>
            <w:proofErr w:type="spellEnd"/>
            <w:r w:rsidRPr="00DC4B28">
              <w:rPr>
                <w:sz w:val="18"/>
                <w:szCs w:val="18"/>
              </w:rPr>
              <w:t xml:space="preserve"> </w:t>
            </w:r>
            <w:proofErr w:type="spellStart"/>
            <w:r w:rsidRPr="00DC4B28">
              <w:rPr>
                <w:sz w:val="18"/>
                <w:szCs w:val="18"/>
              </w:rPr>
              <w:t>na</w:t>
            </w:r>
            <w:proofErr w:type="spellEnd"/>
            <w:r w:rsidRPr="00DC4B28">
              <w:rPr>
                <w:sz w:val="18"/>
                <w:szCs w:val="18"/>
              </w:rPr>
              <w:t xml:space="preserve"> appointment at </w:t>
            </w:r>
            <w:proofErr w:type="spellStart"/>
            <w:r w:rsidRPr="00DC4B28">
              <w:rPr>
                <w:sz w:val="18"/>
                <w:szCs w:val="18"/>
              </w:rPr>
              <w:t>magkakaroon</w:t>
            </w:r>
            <w:proofErr w:type="spellEnd"/>
            <w:r w:rsidRPr="00DC4B28">
              <w:rPr>
                <w:sz w:val="18"/>
                <w:szCs w:val="18"/>
              </w:rPr>
              <w:t xml:space="preserve"> ka ng </w:t>
            </w:r>
            <w:proofErr w:type="spellStart"/>
            <w:r w:rsidRPr="00DC4B28">
              <w:rPr>
                <w:sz w:val="18"/>
                <w:szCs w:val="18"/>
              </w:rPr>
              <w:t>inilaa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dami</w:t>
            </w:r>
            <w:proofErr w:type="spellEnd"/>
            <w:r>
              <w:rPr>
                <w:sz w:val="18"/>
                <w:szCs w:val="18"/>
              </w:rPr>
              <w:t xml:space="preserve"> ng </w:t>
            </w:r>
            <w:proofErr w:type="spellStart"/>
            <w:r>
              <w:rPr>
                <w:sz w:val="18"/>
                <w:szCs w:val="18"/>
              </w:rPr>
              <w:t>oras</w:t>
            </w:r>
            <w:proofErr w:type="spellEnd"/>
            <w:r>
              <w:rPr>
                <w:sz w:val="18"/>
                <w:szCs w:val="18"/>
              </w:rPr>
              <w:t xml:space="preserve"> kaya </w:t>
            </w:r>
            <w:proofErr w:type="spellStart"/>
            <w:r>
              <w:rPr>
                <w:sz w:val="18"/>
                <w:szCs w:val="18"/>
              </w:rPr>
              <w:t>tiyakin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C4B28">
              <w:rPr>
                <w:sz w:val="18"/>
                <w:szCs w:val="18"/>
              </w:rPr>
              <w:t>magagamit</w:t>
            </w:r>
            <w:proofErr w:type="spellEnd"/>
            <w:r w:rsidRPr="00DC4B28">
              <w:rPr>
                <w:sz w:val="18"/>
                <w:szCs w:val="18"/>
              </w:rPr>
              <w:t xml:space="preserve"> </w:t>
            </w:r>
            <w:proofErr w:type="spellStart"/>
            <w:r w:rsidRPr="00DC4B28">
              <w:rPr>
                <w:sz w:val="18"/>
                <w:szCs w:val="18"/>
              </w:rPr>
              <w:t>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ito</w:t>
            </w:r>
            <w:proofErr w:type="spellEnd"/>
            <w:r w:rsidRPr="00DC4B28">
              <w:rPr>
                <w:sz w:val="18"/>
                <w:szCs w:val="18"/>
              </w:rPr>
              <w:t xml:space="preserve"> </w:t>
            </w:r>
            <w:proofErr w:type="spellStart"/>
            <w:r w:rsidRPr="00DC4B28">
              <w:rPr>
                <w:sz w:val="18"/>
                <w:szCs w:val="18"/>
              </w:rPr>
              <w:t>upang</w:t>
            </w:r>
            <w:proofErr w:type="spellEnd"/>
            <w:r w:rsidRPr="00DC4B28">
              <w:rPr>
                <w:sz w:val="18"/>
                <w:szCs w:val="18"/>
              </w:rPr>
              <w:t xml:space="preserve"> </w:t>
            </w:r>
            <w:proofErr w:type="spellStart"/>
            <w:r w:rsidRPr="00DC4B28">
              <w:rPr>
                <w:sz w:val="18"/>
                <w:szCs w:val="18"/>
              </w:rPr>
              <w:t>makipag-usap</w:t>
            </w:r>
            <w:proofErr w:type="spellEnd"/>
            <w:r w:rsidRPr="00DC4B28">
              <w:rPr>
                <w:sz w:val="18"/>
                <w:szCs w:val="18"/>
              </w:rPr>
              <w:t xml:space="preserve"> </w:t>
            </w:r>
            <w:proofErr w:type="spellStart"/>
            <w:r w:rsidRPr="00DC4B28">
              <w:rPr>
                <w:sz w:val="18"/>
                <w:szCs w:val="18"/>
              </w:rPr>
              <w:t>sa</w:t>
            </w:r>
            <w:proofErr w:type="spellEnd"/>
            <w:r w:rsidRPr="00DC4B28">
              <w:rPr>
                <w:sz w:val="18"/>
                <w:szCs w:val="18"/>
              </w:rPr>
              <w:t xml:space="preserve"> </w:t>
            </w:r>
            <w:proofErr w:type="spellStart"/>
            <w:r w:rsidRPr="00DC4B28">
              <w:rPr>
                <w:sz w:val="18"/>
                <w:szCs w:val="18"/>
              </w:rPr>
              <w:t>espesyalista</w:t>
            </w:r>
            <w:proofErr w:type="spellEnd"/>
            <w:r w:rsidRPr="00DC4B28">
              <w:rPr>
                <w:sz w:val="18"/>
                <w:szCs w:val="18"/>
              </w:rPr>
              <w:t>.</w:t>
            </w:r>
          </w:p>
        </w:tc>
      </w:tr>
    </w:tbl>
    <w:p w14:paraId="32952630" w14:textId="77777777" w:rsidR="00FB0232" w:rsidRDefault="00FB0232">
      <w:pPr>
        <w:rPr>
          <w:sz w:val="2"/>
          <w:szCs w:val="2"/>
        </w:rPr>
      </w:pPr>
    </w:p>
    <w:p w14:paraId="1EE6CC64" w14:textId="77777777" w:rsidR="00FB0232" w:rsidRDefault="00FB0232">
      <w:pPr>
        <w:rPr>
          <w:sz w:val="2"/>
          <w:szCs w:val="2"/>
        </w:rPr>
        <w:sectPr w:rsidR="00FB0232">
          <w:headerReference w:type="default" r:id="rId9"/>
          <w:type w:val="continuous"/>
          <w:pgSz w:w="11910" w:h="16840"/>
          <w:pgMar w:top="880" w:right="1020" w:bottom="280" w:left="1000" w:header="306" w:footer="720" w:gutter="0"/>
          <w:cols w:space="720"/>
        </w:sectPr>
      </w:pPr>
    </w:p>
    <w:p w14:paraId="173BE0B6" w14:textId="77777777" w:rsidR="00FB0232" w:rsidRDefault="0004151A">
      <w:pPr>
        <w:spacing w:before="7" w:after="1"/>
        <w:rPr>
          <w:rFonts w:ascii="Times New Roman"/>
          <w:sz w:val="24"/>
        </w:rPr>
      </w:pPr>
      <w:r>
        <w:lastRenderedPageBreak/>
        <w:pict w14:anchorId="43D3E48E">
          <v:shape id="_x0000_s1027" style="position:absolute;margin-left:309.4pt;margin-top:170.9pt;width:215.1pt;height:26.55pt;z-index:-15811072;mso-position-horizontal-relative:page;mso-position-vertical-relative:page" coordorigin="6188,3418" coordsize="4302,531" path="m10490,3418r-4302,l6188,3684r,264l10490,3948r,-264l10490,3418xe" fillcolor="#ccf" stroked="f">
            <v:path arrowok="t"/>
            <w10:wrap anchorx="page" anchory="page"/>
          </v:shape>
        </w:pict>
      </w:r>
      <w:r>
        <w:pict w14:anchorId="32F40323">
          <v:shape id="_x0000_s1026" style="position:absolute;margin-left:68.8pt;margin-top:528.65pt;width:215.1pt;height:49.75pt;z-index:-15810560;mso-position-horizontal-relative:page;mso-position-vertical-relative:page" coordorigin="1376,10573" coordsize="4302,995" o:spt="100" adj="0,,0" path="m5677,11318r-4301,l1376,11568r4301,l5677,11318xm5677,10573r-4301,l1376,10821r,247l1376,11317r4301,l5677,11068r,-247l5677,10573xe" fillcolor="#ccf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FB0232" w:rsidRPr="00C63841" w14:paraId="56B2DDD4" w14:textId="77777777">
        <w:trPr>
          <w:trHeight w:val="3261"/>
        </w:trPr>
        <w:tc>
          <w:tcPr>
            <w:tcW w:w="4823" w:type="dxa"/>
            <w:vMerge w:val="restart"/>
          </w:tcPr>
          <w:p w14:paraId="6F286B6C" w14:textId="77777777" w:rsidR="00FB0232" w:rsidRDefault="00F41C28" w:rsidP="00F41C28">
            <w:pPr>
              <w:pStyle w:val="TableParagraph"/>
              <w:spacing w:line="259" w:lineRule="auto"/>
              <w:ind w:right="765"/>
              <w:rPr>
                <w:b/>
              </w:rPr>
            </w:pPr>
            <w:proofErr w:type="spellStart"/>
            <w:r w:rsidRPr="00F41C28">
              <w:rPr>
                <w:b/>
                <w:color w:val="6F2F9F"/>
              </w:rPr>
              <w:t>Ano</w:t>
            </w:r>
            <w:proofErr w:type="spellEnd"/>
            <w:r w:rsidRPr="00F41C28">
              <w:rPr>
                <w:b/>
                <w:color w:val="6F2F9F"/>
              </w:rPr>
              <w:t xml:space="preserve"> ang </w:t>
            </w:r>
            <w:proofErr w:type="spellStart"/>
            <w:r w:rsidRPr="00F41C28">
              <w:rPr>
                <w:b/>
                <w:color w:val="6F2F9F"/>
              </w:rPr>
              <w:t>maaari</w:t>
            </w:r>
            <w:proofErr w:type="spellEnd"/>
            <w:r w:rsidRPr="00F41C28">
              <w:rPr>
                <w:b/>
                <w:color w:val="6F2F9F"/>
              </w:rPr>
              <w:t xml:space="preserve"> mong </w:t>
            </w:r>
            <w:proofErr w:type="spellStart"/>
            <w:r w:rsidRPr="00F41C28">
              <w:rPr>
                <w:b/>
                <w:color w:val="6F2F9F"/>
              </w:rPr>
              <w:t>asahan</w:t>
            </w:r>
            <w:proofErr w:type="spellEnd"/>
            <w:r w:rsidRPr="00F41C28">
              <w:rPr>
                <w:b/>
                <w:color w:val="6F2F9F"/>
              </w:rPr>
              <w:t xml:space="preserve"> </w:t>
            </w:r>
            <w:proofErr w:type="spellStart"/>
            <w:r w:rsidRPr="00F41C28">
              <w:rPr>
                <w:b/>
                <w:color w:val="6F2F9F"/>
              </w:rPr>
              <w:t>mula</w:t>
            </w:r>
            <w:proofErr w:type="spellEnd"/>
            <w:r w:rsidRPr="00F41C28">
              <w:rPr>
                <w:b/>
                <w:color w:val="6F2F9F"/>
              </w:rPr>
              <w:t xml:space="preserve"> </w:t>
            </w:r>
            <w:proofErr w:type="spellStart"/>
            <w:r w:rsidRPr="00F41C28">
              <w:rPr>
                <w:b/>
                <w:color w:val="6F2F9F"/>
              </w:rPr>
              <w:t>sa</w:t>
            </w:r>
            <w:proofErr w:type="spellEnd"/>
            <w:r w:rsidRPr="00F41C28">
              <w:rPr>
                <w:b/>
                <w:color w:val="6F2F9F"/>
              </w:rPr>
              <w:t xml:space="preserve"> online appointment?</w:t>
            </w:r>
          </w:p>
          <w:p w14:paraId="7CAE0F1C" w14:textId="77777777" w:rsidR="00FB0232" w:rsidRPr="00F41C28" w:rsidRDefault="00F41C28">
            <w:pPr>
              <w:pStyle w:val="TableParagraph"/>
              <w:spacing w:before="116" w:line="259" w:lineRule="auto"/>
              <w:ind w:right="382"/>
              <w:rPr>
                <w:sz w:val="18"/>
                <w:szCs w:val="18"/>
              </w:rPr>
            </w:pPr>
            <w:r w:rsidRPr="00F41C28">
              <w:rPr>
                <w:sz w:val="18"/>
                <w:szCs w:val="18"/>
              </w:rPr>
              <w:t xml:space="preserve">Kung </w:t>
            </w:r>
            <w:proofErr w:type="spellStart"/>
            <w:r w:rsidRPr="00F41C28">
              <w:rPr>
                <w:sz w:val="18"/>
                <w:szCs w:val="18"/>
              </w:rPr>
              <w:t>wala</w:t>
            </w:r>
            <w:proofErr w:type="spellEnd"/>
            <w:r w:rsidRPr="00F41C28">
              <w:rPr>
                <w:sz w:val="18"/>
                <w:szCs w:val="18"/>
              </w:rPr>
              <w:t xml:space="preserve"> ka pang appointment </w:t>
            </w:r>
            <w:proofErr w:type="spellStart"/>
            <w:r w:rsidRPr="00F41C28">
              <w:rPr>
                <w:sz w:val="18"/>
                <w:szCs w:val="18"/>
              </w:rPr>
              <w:t>sa</w:t>
            </w:r>
            <w:proofErr w:type="spellEnd"/>
            <w:r w:rsidRPr="00F41C28">
              <w:rPr>
                <w:sz w:val="18"/>
                <w:szCs w:val="18"/>
              </w:rPr>
              <w:t xml:space="preserve"> online </w:t>
            </w:r>
            <w:proofErr w:type="spellStart"/>
            <w:r w:rsidRPr="00F41C28">
              <w:rPr>
                <w:sz w:val="18"/>
                <w:szCs w:val="18"/>
              </w:rPr>
              <w:t>dati</w:t>
            </w:r>
            <w:proofErr w:type="spellEnd"/>
            <w:r w:rsidRPr="00F41C28">
              <w:rPr>
                <w:sz w:val="18"/>
                <w:szCs w:val="18"/>
              </w:rPr>
              <w:t xml:space="preserve">, </w:t>
            </w:r>
            <w:proofErr w:type="spellStart"/>
            <w:r w:rsidRPr="00F41C28">
              <w:rPr>
                <w:sz w:val="18"/>
                <w:szCs w:val="18"/>
              </w:rPr>
              <w:t>mahahanap</w:t>
            </w:r>
            <w:proofErr w:type="spellEnd"/>
            <w:r w:rsidRPr="00F41C28">
              <w:rPr>
                <w:sz w:val="18"/>
                <w:szCs w:val="18"/>
              </w:rPr>
              <w:t xml:space="preserve"> </w:t>
            </w:r>
            <w:proofErr w:type="spellStart"/>
            <w:r w:rsidRPr="00F41C28">
              <w:rPr>
                <w:sz w:val="18"/>
                <w:szCs w:val="18"/>
              </w:rPr>
              <w:t>mo</w:t>
            </w:r>
            <w:proofErr w:type="spellEnd"/>
            <w:r w:rsidRPr="00F41C28">
              <w:rPr>
                <w:sz w:val="18"/>
                <w:szCs w:val="18"/>
              </w:rPr>
              <w:t xml:space="preserve"> ang </w:t>
            </w:r>
            <w:proofErr w:type="spellStart"/>
            <w:r w:rsidRPr="00F41C28">
              <w:rPr>
                <w:sz w:val="18"/>
                <w:szCs w:val="18"/>
              </w:rPr>
              <w:t>patnubay</w:t>
            </w:r>
            <w:proofErr w:type="spellEnd"/>
            <w:r w:rsidRPr="00F41C28">
              <w:rPr>
                <w:sz w:val="18"/>
                <w:szCs w:val="18"/>
              </w:rPr>
              <w:t xml:space="preserve"> at </w:t>
            </w:r>
            <w:proofErr w:type="spellStart"/>
            <w:r w:rsidRPr="00F41C28">
              <w:rPr>
                <w:sz w:val="18"/>
                <w:szCs w:val="18"/>
              </w:rPr>
              <w:t>impormasyon</w:t>
            </w:r>
            <w:proofErr w:type="spellEnd"/>
            <w:r w:rsidRPr="00F41C28">
              <w:rPr>
                <w:sz w:val="18"/>
                <w:szCs w:val="18"/>
              </w:rPr>
              <w:t xml:space="preserve"> </w:t>
            </w:r>
            <w:proofErr w:type="spellStart"/>
            <w:r w:rsidRPr="00F41C28">
              <w:rPr>
                <w:sz w:val="18"/>
                <w:szCs w:val="18"/>
              </w:rPr>
              <w:t>sa</w:t>
            </w:r>
            <w:proofErr w:type="spellEnd"/>
            <w:r w:rsidRPr="00F41C28">
              <w:rPr>
                <w:sz w:val="18"/>
                <w:szCs w:val="18"/>
              </w:rPr>
              <w:t xml:space="preserve"> </w:t>
            </w:r>
            <w:proofErr w:type="spellStart"/>
            <w:r w:rsidRPr="00F41C28">
              <w:rPr>
                <w:sz w:val="18"/>
                <w:szCs w:val="18"/>
              </w:rPr>
              <w:t>iyong</w:t>
            </w:r>
            <w:proofErr w:type="spellEnd"/>
            <w:r w:rsidRPr="00F41C28">
              <w:rPr>
                <w:sz w:val="18"/>
                <w:szCs w:val="18"/>
              </w:rPr>
              <w:t xml:space="preserve"> website ng </w:t>
            </w:r>
            <w:proofErr w:type="spellStart"/>
            <w:r w:rsidRPr="00F41C28">
              <w:rPr>
                <w:sz w:val="18"/>
                <w:szCs w:val="18"/>
              </w:rPr>
              <w:t>ospital</w:t>
            </w:r>
            <w:proofErr w:type="spellEnd"/>
            <w:r w:rsidRPr="00F41C28">
              <w:rPr>
                <w:sz w:val="18"/>
                <w:szCs w:val="18"/>
              </w:rPr>
              <w:t>.</w:t>
            </w:r>
            <w:r w:rsidR="00496976" w:rsidRPr="00F41C28">
              <w:rPr>
                <w:sz w:val="18"/>
                <w:szCs w:val="18"/>
              </w:rPr>
              <w:t xml:space="preserve"> </w:t>
            </w:r>
            <w:proofErr w:type="spellStart"/>
            <w:r w:rsidRPr="00F41C28">
              <w:rPr>
                <w:sz w:val="18"/>
                <w:szCs w:val="18"/>
              </w:rPr>
              <w:t>Maghanap</w:t>
            </w:r>
            <w:proofErr w:type="spellEnd"/>
            <w:r w:rsidRPr="00F41C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ng</w:t>
            </w:r>
            <w:r w:rsidRPr="00F41C28">
              <w:rPr>
                <w:sz w:val="18"/>
                <w:szCs w:val="18"/>
              </w:rPr>
              <w:t xml:space="preserve"> </w:t>
            </w:r>
            <w:proofErr w:type="spellStart"/>
            <w:r w:rsidRPr="00F41C28">
              <w:rPr>
                <w:color w:val="7030A0"/>
                <w:sz w:val="18"/>
                <w:szCs w:val="18"/>
              </w:rPr>
              <w:t>Pagdalo</w:t>
            </w:r>
            <w:proofErr w:type="spellEnd"/>
            <w:r w:rsidRPr="00F41C28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41C28">
              <w:rPr>
                <w:color w:val="7030A0"/>
                <w:sz w:val="18"/>
                <w:szCs w:val="18"/>
              </w:rPr>
              <w:t>sa</w:t>
            </w:r>
            <w:proofErr w:type="spellEnd"/>
            <w:r w:rsidRPr="00F41C28">
              <w:rPr>
                <w:color w:val="7030A0"/>
                <w:sz w:val="18"/>
                <w:szCs w:val="18"/>
              </w:rPr>
              <w:t xml:space="preserve"> Kahit </w:t>
            </w:r>
            <w:proofErr w:type="spellStart"/>
            <w:r w:rsidRPr="00F41C28">
              <w:rPr>
                <w:color w:val="7030A0"/>
                <w:sz w:val="18"/>
                <w:szCs w:val="18"/>
              </w:rPr>
              <w:t>Saan</w:t>
            </w:r>
            <w:proofErr w:type="spellEnd"/>
            <w:r w:rsidRPr="00F41C28">
              <w:rPr>
                <w:sz w:val="18"/>
                <w:szCs w:val="18"/>
              </w:rPr>
              <w:t xml:space="preserve"> o </w:t>
            </w:r>
            <w:proofErr w:type="spellStart"/>
            <w:r w:rsidRPr="00F41C28">
              <w:rPr>
                <w:color w:val="7030A0"/>
                <w:sz w:val="18"/>
                <w:szCs w:val="18"/>
              </w:rPr>
              <w:t>Mga</w:t>
            </w:r>
            <w:proofErr w:type="spellEnd"/>
            <w:r w:rsidRPr="00F41C28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</w:rPr>
              <w:t>Pagkonsulta</w:t>
            </w:r>
            <w:proofErr w:type="spellEnd"/>
            <w:r w:rsidRPr="00F41C28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41C28">
              <w:rPr>
                <w:color w:val="7030A0"/>
                <w:sz w:val="18"/>
                <w:szCs w:val="18"/>
              </w:rPr>
              <w:t>sa</w:t>
            </w:r>
            <w:proofErr w:type="spellEnd"/>
            <w:r w:rsidRPr="00F41C28">
              <w:rPr>
                <w:color w:val="7030A0"/>
                <w:sz w:val="18"/>
                <w:szCs w:val="18"/>
              </w:rPr>
              <w:t xml:space="preserve"> Video</w:t>
            </w:r>
            <w:r w:rsidRPr="00F41C28">
              <w:rPr>
                <w:sz w:val="18"/>
                <w:szCs w:val="18"/>
              </w:rPr>
              <w:t xml:space="preserve"> o </w:t>
            </w:r>
            <w:proofErr w:type="spellStart"/>
            <w:r w:rsidRPr="00F41C28">
              <w:rPr>
                <w:color w:val="7030A0"/>
                <w:sz w:val="18"/>
                <w:szCs w:val="18"/>
              </w:rPr>
              <w:t>Klinika</w:t>
            </w:r>
            <w:proofErr w:type="spellEnd"/>
            <w:r w:rsidRPr="00F41C28">
              <w:rPr>
                <w:sz w:val="18"/>
                <w:szCs w:val="18"/>
              </w:rPr>
              <w:t xml:space="preserve"> </w:t>
            </w:r>
            <w:proofErr w:type="spellStart"/>
            <w:r w:rsidRPr="00F41C28">
              <w:rPr>
                <w:sz w:val="18"/>
                <w:szCs w:val="18"/>
              </w:rPr>
              <w:t>sa</w:t>
            </w:r>
            <w:proofErr w:type="spellEnd"/>
            <w:r w:rsidRPr="00F41C28">
              <w:rPr>
                <w:sz w:val="18"/>
                <w:szCs w:val="18"/>
              </w:rPr>
              <w:t xml:space="preserve"> home page ng website.</w:t>
            </w:r>
          </w:p>
          <w:p w14:paraId="3C868F32" w14:textId="77777777" w:rsidR="00FB0232" w:rsidRPr="00F41C28" w:rsidRDefault="00F41C28">
            <w:pPr>
              <w:pStyle w:val="TableParagraph"/>
              <w:spacing w:before="119" w:line="259" w:lineRule="auto"/>
              <w:ind w:right="382"/>
              <w:rPr>
                <w:sz w:val="18"/>
                <w:szCs w:val="18"/>
              </w:rPr>
            </w:pPr>
            <w:proofErr w:type="spellStart"/>
            <w:r w:rsidRPr="00F41C28">
              <w:rPr>
                <w:sz w:val="18"/>
                <w:szCs w:val="18"/>
              </w:rPr>
              <w:t>Bibigyan</w:t>
            </w:r>
            <w:proofErr w:type="spellEnd"/>
            <w:r w:rsidRPr="00F41C28">
              <w:rPr>
                <w:sz w:val="18"/>
                <w:szCs w:val="18"/>
              </w:rPr>
              <w:t xml:space="preserve"> ka ng </w:t>
            </w:r>
            <w:proofErr w:type="spellStart"/>
            <w:r w:rsidRPr="00F41C28">
              <w:rPr>
                <w:sz w:val="18"/>
                <w:szCs w:val="18"/>
              </w:rPr>
              <w:t>petsa</w:t>
            </w:r>
            <w:proofErr w:type="spellEnd"/>
            <w:r w:rsidRPr="00F41C28">
              <w:rPr>
                <w:sz w:val="18"/>
                <w:szCs w:val="18"/>
              </w:rPr>
              <w:t xml:space="preserve"> at </w:t>
            </w:r>
            <w:proofErr w:type="spellStart"/>
            <w:r w:rsidRPr="00F41C28">
              <w:rPr>
                <w:sz w:val="18"/>
                <w:szCs w:val="18"/>
              </w:rPr>
              <w:t>oras</w:t>
            </w:r>
            <w:proofErr w:type="spellEnd"/>
            <w:r w:rsidRPr="00F41C28">
              <w:rPr>
                <w:sz w:val="18"/>
                <w:szCs w:val="18"/>
              </w:rPr>
              <w:t>.</w:t>
            </w:r>
            <w:r w:rsidR="00496976" w:rsidRPr="00F41C28">
              <w:rPr>
                <w:sz w:val="18"/>
                <w:szCs w:val="18"/>
              </w:rPr>
              <w:t xml:space="preserve"> </w:t>
            </w:r>
            <w:r w:rsidRPr="00F41C28">
              <w:rPr>
                <w:sz w:val="18"/>
                <w:szCs w:val="18"/>
              </w:rPr>
              <w:t xml:space="preserve">Sa </w:t>
            </w:r>
            <w:proofErr w:type="spellStart"/>
            <w:r w:rsidRPr="00F41C28">
              <w:rPr>
                <w:sz w:val="18"/>
                <w:szCs w:val="18"/>
              </w:rPr>
              <w:t>araw</w:t>
            </w:r>
            <w:proofErr w:type="spellEnd"/>
            <w:r w:rsidRPr="00F41C28">
              <w:rPr>
                <w:sz w:val="18"/>
                <w:szCs w:val="18"/>
              </w:rPr>
              <w:t xml:space="preserve"> ng appointment </w:t>
            </w:r>
            <w:proofErr w:type="spellStart"/>
            <w:r w:rsidRPr="00F41C28">
              <w:rPr>
                <w:sz w:val="18"/>
                <w:szCs w:val="18"/>
              </w:rPr>
              <w:t>kailangan</w:t>
            </w:r>
            <w:proofErr w:type="spellEnd"/>
            <w:r w:rsidRPr="00F41C28">
              <w:rPr>
                <w:sz w:val="18"/>
                <w:szCs w:val="18"/>
              </w:rPr>
              <w:t xml:space="preserve"> mong mag-online </w:t>
            </w:r>
            <w:proofErr w:type="spellStart"/>
            <w:r w:rsidRPr="00F41C28">
              <w:rPr>
                <w:sz w:val="18"/>
                <w:szCs w:val="18"/>
              </w:rPr>
              <w:t>sa</w:t>
            </w:r>
            <w:proofErr w:type="spellEnd"/>
            <w:r w:rsidRPr="00F41C28">
              <w:rPr>
                <w:sz w:val="18"/>
                <w:szCs w:val="18"/>
              </w:rPr>
              <w:t xml:space="preserve"> website ng </w:t>
            </w:r>
            <w:proofErr w:type="spellStart"/>
            <w:r w:rsidRPr="00F41C28">
              <w:rPr>
                <w:sz w:val="18"/>
                <w:szCs w:val="18"/>
              </w:rPr>
              <w:t>ospital</w:t>
            </w:r>
            <w:proofErr w:type="spellEnd"/>
            <w:r w:rsidRPr="00F41C28"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maglagay</w:t>
            </w:r>
            <w:proofErr w:type="spellEnd"/>
            <w:r w:rsidRPr="00F41C28">
              <w:rPr>
                <w:sz w:val="18"/>
                <w:szCs w:val="18"/>
              </w:rPr>
              <w:t xml:space="preserve"> ng link </w:t>
            </w:r>
            <w:proofErr w:type="spellStart"/>
            <w:r w:rsidRPr="00F41C28">
              <w:rPr>
                <w:sz w:val="18"/>
                <w:szCs w:val="18"/>
              </w:rPr>
              <w:t>na</w:t>
            </w:r>
            <w:proofErr w:type="spellEnd"/>
            <w:r w:rsidRPr="00F41C28">
              <w:rPr>
                <w:sz w:val="18"/>
                <w:szCs w:val="18"/>
              </w:rPr>
              <w:t xml:space="preserve"> </w:t>
            </w:r>
            <w:proofErr w:type="spellStart"/>
            <w:r w:rsidRPr="00F41C28">
              <w:rPr>
                <w:sz w:val="18"/>
                <w:szCs w:val="18"/>
              </w:rPr>
              <w:t>ipinadala</w:t>
            </w:r>
            <w:proofErr w:type="spellEnd"/>
            <w:r w:rsidRPr="00F41C28">
              <w:rPr>
                <w:sz w:val="18"/>
                <w:szCs w:val="18"/>
              </w:rPr>
              <w:t xml:space="preserve"> </w:t>
            </w:r>
            <w:proofErr w:type="spellStart"/>
            <w:r w:rsidRPr="00F41C28">
              <w:rPr>
                <w:sz w:val="18"/>
                <w:szCs w:val="18"/>
              </w:rPr>
              <w:t>sa</w:t>
            </w:r>
            <w:proofErr w:type="spellEnd"/>
            <w:r w:rsidRPr="00F41C28">
              <w:rPr>
                <w:sz w:val="18"/>
                <w:szCs w:val="18"/>
              </w:rPr>
              <w:t xml:space="preserve"> </w:t>
            </w:r>
            <w:proofErr w:type="spellStart"/>
            <w:r w:rsidRPr="00F41C28">
              <w:rPr>
                <w:sz w:val="18"/>
                <w:szCs w:val="18"/>
              </w:rPr>
              <w:t>iyo</w:t>
            </w:r>
            <w:proofErr w:type="spellEnd"/>
            <w:r w:rsidRPr="00F41C28">
              <w:rPr>
                <w:sz w:val="18"/>
                <w:szCs w:val="18"/>
              </w:rPr>
              <w:t xml:space="preserve"> </w:t>
            </w:r>
            <w:proofErr w:type="spellStart"/>
            <w:r w:rsidRPr="00F41C28">
              <w:rPr>
                <w:sz w:val="18"/>
                <w:szCs w:val="18"/>
              </w:rPr>
              <w:t>sa</w:t>
            </w:r>
            <w:proofErr w:type="spellEnd"/>
            <w:r w:rsidRPr="00F41C28">
              <w:rPr>
                <w:sz w:val="18"/>
                <w:szCs w:val="18"/>
              </w:rPr>
              <w:t xml:space="preserve"> </w:t>
            </w:r>
            <w:proofErr w:type="spellStart"/>
            <w:r w:rsidRPr="00F41C28">
              <w:rPr>
                <w:sz w:val="18"/>
                <w:szCs w:val="18"/>
              </w:rPr>
              <w:t>iyong</w:t>
            </w:r>
            <w:proofErr w:type="spellEnd"/>
            <w:r w:rsidRPr="00F41C28">
              <w:rPr>
                <w:sz w:val="18"/>
                <w:szCs w:val="18"/>
              </w:rPr>
              <w:t xml:space="preserve"> </w:t>
            </w:r>
            <w:proofErr w:type="spellStart"/>
            <w:r w:rsidRPr="00F41C28">
              <w:rPr>
                <w:sz w:val="18"/>
                <w:szCs w:val="18"/>
              </w:rPr>
              <w:t>kumpirmasyon</w:t>
            </w:r>
            <w:proofErr w:type="spellEnd"/>
            <w:r w:rsidRPr="00F41C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ng</w:t>
            </w:r>
            <w:r w:rsidRPr="00F41C28">
              <w:rPr>
                <w:sz w:val="18"/>
                <w:szCs w:val="18"/>
              </w:rPr>
              <w:t xml:space="preserve"> appointment.</w:t>
            </w:r>
          </w:p>
          <w:p w14:paraId="11304BE8" w14:textId="77777777" w:rsidR="00FB0232" w:rsidRPr="00F41C28" w:rsidRDefault="0078587D" w:rsidP="0078587D">
            <w:pPr>
              <w:pStyle w:val="TableParagraph"/>
              <w:spacing w:before="119" w:line="259" w:lineRule="auto"/>
              <w:ind w:right="302"/>
              <w:rPr>
                <w:sz w:val="18"/>
                <w:szCs w:val="18"/>
              </w:rPr>
            </w:pPr>
            <w:proofErr w:type="spellStart"/>
            <w:r w:rsidRPr="0078587D">
              <w:rPr>
                <w:sz w:val="18"/>
                <w:szCs w:val="18"/>
              </w:rPr>
              <w:t>Tiyaking</w:t>
            </w:r>
            <w:proofErr w:type="spellEnd"/>
            <w:r w:rsidRPr="0078587D">
              <w:rPr>
                <w:sz w:val="18"/>
                <w:szCs w:val="18"/>
              </w:rPr>
              <w:t xml:space="preserve"> </w:t>
            </w:r>
            <w:proofErr w:type="spellStart"/>
            <w:r w:rsidRPr="0078587D">
              <w:rPr>
                <w:sz w:val="18"/>
                <w:szCs w:val="18"/>
              </w:rPr>
              <w:t>papayagan</w:t>
            </w:r>
            <w:proofErr w:type="spellEnd"/>
            <w:r w:rsidRPr="0078587D">
              <w:rPr>
                <w:sz w:val="18"/>
                <w:szCs w:val="18"/>
              </w:rPr>
              <w:t xml:space="preserve"> </w:t>
            </w:r>
            <w:proofErr w:type="spellStart"/>
            <w:r w:rsidRPr="0078587D">
              <w:rPr>
                <w:sz w:val="18"/>
                <w:szCs w:val="18"/>
              </w:rPr>
              <w:t>mo</w:t>
            </w:r>
            <w:proofErr w:type="spellEnd"/>
            <w:r w:rsidRPr="0078587D">
              <w:rPr>
                <w:sz w:val="18"/>
                <w:szCs w:val="18"/>
              </w:rPr>
              <w:t xml:space="preserve"> ang </w:t>
            </w:r>
            <w:proofErr w:type="spellStart"/>
            <w:r w:rsidRPr="0078587D">
              <w:rPr>
                <w:sz w:val="18"/>
                <w:szCs w:val="18"/>
              </w:rPr>
              <w:t>sapat</w:t>
            </w:r>
            <w:proofErr w:type="spellEnd"/>
            <w:r w:rsidRPr="0078587D">
              <w:rPr>
                <w:sz w:val="18"/>
                <w:szCs w:val="18"/>
              </w:rPr>
              <w:t xml:space="preserve"> </w:t>
            </w:r>
            <w:proofErr w:type="spellStart"/>
            <w:r w:rsidRPr="0078587D">
              <w:rPr>
                <w:sz w:val="18"/>
                <w:szCs w:val="18"/>
              </w:rPr>
              <w:t>na</w:t>
            </w:r>
            <w:proofErr w:type="spellEnd"/>
            <w:r w:rsidRPr="0078587D">
              <w:rPr>
                <w:sz w:val="18"/>
                <w:szCs w:val="18"/>
              </w:rPr>
              <w:t xml:space="preserve"> </w:t>
            </w:r>
            <w:proofErr w:type="spellStart"/>
            <w:r w:rsidRPr="0078587D">
              <w:rPr>
                <w:sz w:val="18"/>
                <w:szCs w:val="18"/>
              </w:rPr>
              <w:t>oras</w:t>
            </w:r>
            <w:proofErr w:type="spellEnd"/>
            <w:r w:rsidRPr="0078587D">
              <w:rPr>
                <w:sz w:val="18"/>
                <w:szCs w:val="18"/>
              </w:rPr>
              <w:t xml:space="preserve"> </w:t>
            </w:r>
            <w:proofErr w:type="spellStart"/>
            <w:r w:rsidRPr="0078587D">
              <w:rPr>
                <w:sz w:val="18"/>
                <w:szCs w:val="18"/>
              </w:rPr>
              <w:t>upang</w:t>
            </w:r>
            <w:proofErr w:type="spellEnd"/>
            <w:r w:rsidRPr="0078587D">
              <w:rPr>
                <w:sz w:val="18"/>
                <w:szCs w:val="18"/>
              </w:rPr>
              <w:t xml:space="preserve"> </w:t>
            </w:r>
            <w:proofErr w:type="spellStart"/>
            <w:r w:rsidRPr="0078587D">
              <w:rPr>
                <w:sz w:val="18"/>
                <w:szCs w:val="18"/>
              </w:rPr>
              <w:t>maghanda</w:t>
            </w:r>
            <w:proofErr w:type="spellEnd"/>
            <w:r w:rsidRPr="0078587D">
              <w:rPr>
                <w:sz w:val="18"/>
                <w:szCs w:val="18"/>
              </w:rPr>
              <w:t xml:space="preserve"> kung </w:t>
            </w:r>
            <w:proofErr w:type="spellStart"/>
            <w:r w:rsidRPr="0078587D">
              <w:rPr>
                <w:sz w:val="18"/>
                <w:szCs w:val="18"/>
              </w:rPr>
              <w:t>saan</w:t>
            </w:r>
            <w:proofErr w:type="spellEnd"/>
            <w:r w:rsidRPr="0078587D">
              <w:rPr>
                <w:sz w:val="18"/>
                <w:szCs w:val="18"/>
              </w:rPr>
              <w:t xml:space="preserve"> </w:t>
            </w:r>
            <w:proofErr w:type="spellStart"/>
            <w:r w:rsidRPr="0078587D">
              <w:rPr>
                <w:sz w:val="18"/>
                <w:szCs w:val="18"/>
              </w:rPr>
              <w:t>mo</w:t>
            </w:r>
            <w:proofErr w:type="spellEnd"/>
            <w:r w:rsidRPr="0078587D">
              <w:rPr>
                <w:sz w:val="18"/>
                <w:szCs w:val="18"/>
              </w:rPr>
              <w:t xml:space="preserve"> </w:t>
            </w:r>
            <w:proofErr w:type="spellStart"/>
            <w:r w:rsidRPr="0078587D">
              <w:rPr>
                <w:sz w:val="18"/>
                <w:szCs w:val="18"/>
              </w:rPr>
              <w:t>nais</w:t>
            </w:r>
            <w:proofErr w:type="spellEnd"/>
            <w:r w:rsidRPr="0078587D">
              <w:rPr>
                <w:sz w:val="18"/>
                <w:szCs w:val="18"/>
              </w:rPr>
              <w:t xml:space="preserve"> </w:t>
            </w:r>
            <w:proofErr w:type="spellStart"/>
            <w:r w:rsidRPr="0078587D">
              <w:rPr>
                <w:sz w:val="18"/>
                <w:szCs w:val="18"/>
              </w:rPr>
              <w:t>umupo</w:t>
            </w:r>
            <w:proofErr w:type="spellEnd"/>
            <w:r w:rsidRPr="0078587D">
              <w:rPr>
                <w:sz w:val="18"/>
                <w:szCs w:val="18"/>
              </w:rPr>
              <w:t>,</w:t>
            </w:r>
            <w:r w:rsidR="00496976" w:rsidRPr="00F41C28">
              <w:rPr>
                <w:sz w:val="18"/>
                <w:szCs w:val="18"/>
              </w:rPr>
              <w:t xml:space="preserve"> </w:t>
            </w:r>
            <w:r w:rsidRPr="0078587D">
              <w:rPr>
                <w:sz w:val="18"/>
                <w:szCs w:val="18"/>
              </w:rPr>
              <w:t xml:space="preserve">kung </w:t>
            </w:r>
            <w:proofErr w:type="spellStart"/>
            <w:r w:rsidRPr="0078587D">
              <w:rPr>
                <w:sz w:val="18"/>
                <w:szCs w:val="18"/>
              </w:rPr>
              <w:t>nais</w:t>
            </w:r>
            <w:proofErr w:type="spellEnd"/>
            <w:r w:rsidRPr="0078587D">
              <w:rPr>
                <w:sz w:val="18"/>
                <w:szCs w:val="18"/>
              </w:rPr>
              <w:t xml:space="preserve"> mong </w:t>
            </w:r>
            <w:proofErr w:type="spellStart"/>
            <w:r w:rsidRPr="0078587D">
              <w:rPr>
                <w:sz w:val="18"/>
                <w:szCs w:val="18"/>
              </w:rPr>
              <w:t>gumamit</w:t>
            </w:r>
            <w:proofErr w:type="spellEnd"/>
            <w:r w:rsidRPr="0078587D">
              <w:rPr>
                <w:sz w:val="18"/>
                <w:szCs w:val="18"/>
              </w:rPr>
              <w:t xml:space="preserve"> ng computer, laptop, tablet o smartphone at </w:t>
            </w:r>
            <w:proofErr w:type="spellStart"/>
            <w:r w:rsidRPr="0078587D">
              <w:rPr>
                <w:sz w:val="18"/>
                <w:szCs w:val="18"/>
              </w:rPr>
              <w:t>lahat</w:t>
            </w:r>
            <w:proofErr w:type="spellEnd"/>
            <w:r w:rsidRPr="0078587D">
              <w:rPr>
                <w:sz w:val="18"/>
                <w:szCs w:val="18"/>
              </w:rPr>
              <w:t xml:space="preserve"> </w:t>
            </w:r>
            <w:proofErr w:type="spellStart"/>
            <w:r w:rsidRPr="0078587D">
              <w:rPr>
                <w:sz w:val="18"/>
                <w:szCs w:val="18"/>
              </w:rPr>
              <w:t>ito</w:t>
            </w:r>
            <w:proofErr w:type="spellEnd"/>
            <w:r w:rsidRPr="0078587D">
              <w:rPr>
                <w:sz w:val="18"/>
                <w:szCs w:val="18"/>
              </w:rPr>
              <w:t xml:space="preserve"> ay </w:t>
            </w:r>
            <w:proofErr w:type="spellStart"/>
            <w:r w:rsidRPr="0078587D">
              <w:rPr>
                <w:sz w:val="18"/>
                <w:szCs w:val="18"/>
              </w:rPr>
              <w:t>gumagana</w:t>
            </w:r>
            <w:proofErr w:type="spellEnd"/>
            <w:r w:rsidRPr="0078587D">
              <w:rPr>
                <w:sz w:val="18"/>
                <w:szCs w:val="18"/>
              </w:rPr>
              <w:t xml:space="preserve"> </w:t>
            </w:r>
            <w:proofErr w:type="spellStart"/>
            <w:r w:rsidRPr="0078587D">
              <w:rPr>
                <w:sz w:val="18"/>
                <w:szCs w:val="18"/>
              </w:rPr>
              <w:t>nang</w:t>
            </w:r>
            <w:proofErr w:type="spellEnd"/>
            <w:r w:rsidRPr="0078587D">
              <w:rPr>
                <w:sz w:val="18"/>
                <w:szCs w:val="18"/>
              </w:rPr>
              <w:t xml:space="preserve"> </w:t>
            </w:r>
            <w:proofErr w:type="spellStart"/>
            <w:r w:rsidRPr="0078587D">
              <w:rPr>
                <w:sz w:val="18"/>
                <w:szCs w:val="18"/>
              </w:rPr>
              <w:t>maayos</w:t>
            </w:r>
            <w:proofErr w:type="spellEnd"/>
            <w:r w:rsidRPr="0078587D">
              <w:rPr>
                <w:sz w:val="18"/>
                <w:szCs w:val="18"/>
              </w:rPr>
              <w:t>.</w:t>
            </w:r>
          </w:p>
          <w:p w14:paraId="04DCB57D" w14:textId="77777777" w:rsidR="00FB0232" w:rsidRPr="00F41C28" w:rsidRDefault="00A55E52">
            <w:pPr>
              <w:pStyle w:val="TableParagraph"/>
              <w:spacing w:before="137" w:line="259" w:lineRule="auto"/>
              <w:ind w:right="493"/>
              <w:rPr>
                <w:sz w:val="18"/>
                <w:szCs w:val="18"/>
              </w:rPr>
            </w:pPr>
            <w:r w:rsidRPr="00A55E52">
              <w:rPr>
                <w:b/>
                <w:sz w:val="18"/>
                <w:szCs w:val="18"/>
              </w:rPr>
              <w:t>Ang</w:t>
            </w:r>
            <w:r>
              <w:rPr>
                <w:b/>
                <w:color w:val="6F2F9F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6F2F9F"/>
                <w:sz w:val="18"/>
                <w:szCs w:val="18"/>
              </w:rPr>
              <w:t>Pagdalo</w:t>
            </w:r>
            <w:proofErr w:type="spellEnd"/>
            <w:r>
              <w:rPr>
                <w:b/>
                <w:color w:val="6F2F9F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6F2F9F"/>
                <w:sz w:val="18"/>
                <w:szCs w:val="18"/>
              </w:rPr>
              <w:t>sa</w:t>
            </w:r>
            <w:proofErr w:type="spellEnd"/>
            <w:r>
              <w:rPr>
                <w:b/>
                <w:color w:val="6F2F9F"/>
                <w:sz w:val="18"/>
                <w:szCs w:val="18"/>
              </w:rPr>
              <w:t xml:space="preserve"> Kahit </w:t>
            </w:r>
            <w:proofErr w:type="spellStart"/>
            <w:r>
              <w:rPr>
                <w:b/>
                <w:color w:val="6F2F9F"/>
                <w:sz w:val="18"/>
                <w:szCs w:val="18"/>
              </w:rPr>
              <w:t>Saan</w:t>
            </w:r>
            <w:proofErr w:type="spellEnd"/>
            <w:r w:rsidR="00496976" w:rsidRPr="00F41C28">
              <w:rPr>
                <w:b/>
                <w:color w:val="6F2F9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ay </w:t>
            </w:r>
            <w:proofErr w:type="spellStart"/>
            <w:r>
              <w:rPr>
                <w:sz w:val="18"/>
                <w:szCs w:val="18"/>
              </w:rPr>
              <w:t>gagabayan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</w:t>
            </w:r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sa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iba't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ibang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mga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tseke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upang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matiyak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na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magkakaroon</w:t>
            </w:r>
            <w:proofErr w:type="spellEnd"/>
            <w:r w:rsidRPr="00A55E52">
              <w:rPr>
                <w:sz w:val="18"/>
                <w:szCs w:val="18"/>
              </w:rPr>
              <w:t xml:space="preserve"> ka ng </w:t>
            </w:r>
            <w:proofErr w:type="spellStart"/>
            <w:r w:rsidRPr="00A55E52">
              <w:rPr>
                <w:sz w:val="18"/>
                <w:szCs w:val="18"/>
              </w:rPr>
              <w:t>mahusay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na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koneksyon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sa</w:t>
            </w:r>
            <w:proofErr w:type="spellEnd"/>
            <w:r w:rsidRPr="00A55E52">
              <w:rPr>
                <w:sz w:val="18"/>
                <w:szCs w:val="18"/>
              </w:rPr>
              <w:t xml:space="preserve"> online para </w:t>
            </w:r>
            <w:proofErr w:type="spellStart"/>
            <w:r w:rsidRPr="00A55E52">
              <w:rPr>
                <w:sz w:val="18"/>
                <w:szCs w:val="18"/>
              </w:rPr>
              <w:t>sa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iyong</w:t>
            </w:r>
            <w:proofErr w:type="spellEnd"/>
            <w:r w:rsidRPr="00A55E52">
              <w:rPr>
                <w:sz w:val="18"/>
                <w:szCs w:val="18"/>
              </w:rPr>
              <w:t xml:space="preserve"> appointment.</w:t>
            </w:r>
          </w:p>
          <w:p w14:paraId="222B2459" w14:textId="77777777" w:rsidR="00FB0232" w:rsidRPr="00F41C28" w:rsidRDefault="00A55E52">
            <w:pPr>
              <w:pStyle w:val="TableParagraph"/>
              <w:spacing w:before="119" w:line="261" w:lineRule="auto"/>
              <w:ind w:right="3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Maipapasok</w:t>
            </w:r>
            <w:proofErr w:type="spellEnd"/>
            <w:r w:rsidRPr="00A55E52">
              <w:rPr>
                <w:sz w:val="18"/>
                <w:szCs w:val="18"/>
              </w:rPr>
              <w:t xml:space="preserve"> ka </w:t>
            </w:r>
            <w:proofErr w:type="spellStart"/>
            <w:r w:rsidRPr="00A55E52">
              <w:rPr>
                <w:sz w:val="18"/>
                <w:szCs w:val="18"/>
              </w:rPr>
              <w:t>sa</w:t>
            </w:r>
            <w:proofErr w:type="spellEnd"/>
            <w:r w:rsidRPr="00A55E52">
              <w:rPr>
                <w:sz w:val="18"/>
                <w:szCs w:val="18"/>
              </w:rPr>
              <w:t xml:space="preserve"> virtual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silidhintayan</w:t>
            </w:r>
            <w:proofErr w:type="spellEnd"/>
            <w:r w:rsidRPr="00A55E52">
              <w:rPr>
                <w:sz w:val="18"/>
                <w:szCs w:val="18"/>
              </w:rPr>
              <w:t xml:space="preserve"> at </w:t>
            </w:r>
            <w:proofErr w:type="spellStart"/>
            <w:r w:rsidRPr="00A55E52">
              <w:rPr>
                <w:sz w:val="18"/>
                <w:szCs w:val="18"/>
              </w:rPr>
              <w:t>sasali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sa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iyo</w:t>
            </w:r>
            <w:proofErr w:type="spellEnd"/>
            <w:r w:rsidRPr="00A55E52">
              <w:rPr>
                <w:sz w:val="18"/>
                <w:szCs w:val="18"/>
              </w:rPr>
              <w:t xml:space="preserve"> ang </w:t>
            </w:r>
            <w:proofErr w:type="spellStart"/>
            <w:r>
              <w:rPr>
                <w:sz w:val="18"/>
                <w:szCs w:val="18"/>
              </w:rPr>
              <w:t>isang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espesyalista</w:t>
            </w:r>
            <w:proofErr w:type="spellEnd"/>
            <w:r w:rsidRPr="00A55E52">
              <w:rPr>
                <w:sz w:val="18"/>
                <w:szCs w:val="18"/>
              </w:rPr>
              <w:t>.</w:t>
            </w:r>
          </w:p>
          <w:p w14:paraId="6C1E3D0D" w14:textId="77777777" w:rsidR="00FB0232" w:rsidRDefault="00A55E52" w:rsidP="00A55E52">
            <w:pPr>
              <w:pStyle w:val="TableParagraph"/>
              <w:spacing w:before="115" w:line="259" w:lineRule="auto"/>
              <w:ind w:right="404"/>
              <w:rPr>
                <w:sz w:val="20"/>
              </w:rPr>
            </w:pPr>
            <w:proofErr w:type="spellStart"/>
            <w:r w:rsidRPr="00A55E52">
              <w:rPr>
                <w:sz w:val="18"/>
                <w:szCs w:val="18"/>
              </w:rPr>
              <w:t>Tandaan</w:t>
            </w:r>
            <w:proofErr w:type="spellEnd"/>
            <w:r w:rsidRPr="00A55E52">
              <w:rPr>
                <w:sz w:val="18"/>
                <w:szCs w:val="18"/>
              </w:rPr>
              <w:t xml:space="preserve">, </w:t>
            </w:r>
            <w:proofErr w:type="spellStart"/>
            <w:r w:rsidRPr="00A55E52">
              <w:rPr>
                <w:sz w:val="18"/>
                <w:szCs w:val="18"/>
              </w:rPr>
              <w:t>ito</w:t>
            </w:r>
            <w:proofErr w:type="spellEnd"/>
            <w:r w:rsidRPr="00A55E52">
              <w:rPr>
                <w:sz w:val="18"/>
                <w:szCs w:val="18"/>
              </w:rPr>
              <w:t xml:space="preserve"> ay </w:t>
            </w:r>
            <w:proofErr w:type="spellStart"/>
            <w:r w:rsidRPr="00A55E52">
              <w:rPr>
                <w:sz w:val="18"/>
                <w:szCs w:val="18"/>
              </w:rPr>
              <w:t>pormal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na</w:t>
            </w:r>
            <w:proofErr w:type="spellEnd"/>
            <w:r w:rsidRPr="00A55E52">
              <w:rPr>
                <w:sz w:val="18"/>
                <w:szCs w:val="18"/>
              </w:rPr>
              <w:t xml:space="preserve"> appointment, </w:t>
            </w:r>
            <w:proofErr w:type="spellStart"/>
            <w:r w:rsidRPr="00A55E52">
              <w:rPr>
                <w:sz w:val="18"/>
                <w:szCs w:val="18"/>
              </w:rPr>
              <w:t>magkakaroon</w:t>
            </w:r>
            <w:proofErr w:type="spellEnd"/>
            <w:r w:rsidRPr="00A55E52">
              <w:rPr>
                <w:sz w:val="18"/>
                <w:szCs w:val="18"/>
              </w:rPr>
              <w:t xml:space="preserve"> ka ng </w:t>
            </w:r>
            <w:proofErr w:type="spellStart"/>
            <w:r w:rsidRPr="00A55E52">
              <w:rPr>
                <w:sz w:val="18"/>
                <w:szCs w:val="18"/>
              </w:rPr>
              <w:t>inilaan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na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dami</w:t>
            </w:r>
            <w:proofErr w:type="spellEnd"/>
            <w:r w:rsidRPr="00A55E52">
              <w:rPr>
                <w:sz w:val="18"/>
                <w:szCs w:val="18"/>
              </w:rPr>
              <w:t xml:space="preserve"> ng </w:t>
            </w:r>
            <w:proofErr w:type="spellStart"/>
            <w:r w:rsidRPr="00A55E52">
              <w:rPr>
                <w:sz w:val="18"/>
                <w:szCs w:val="18"/>
              </w:rPr>
              <w:t>oras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upang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matiyak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na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magagamit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ito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upang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makipag-usap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sa</w:t>
            </w:r>
            <w:proofErr w:type="spellEnd"/>
            <w:r w:rsidRPr="00A55E52">
              <w:rPr>
                <w:sz w:val="18"/>
                <w:szCs w:val="18"/>
              </w:rPr>
              <w:t xml:space="preserve"> </w:t>
            </w:r>
            <w:proofErr w:type="spellStart"/>
            <w:r w:rsidRPr="00A55E52">
              <w:rPr>
                <w:sz w:val="18"/>
                <w:szCs w:val="18"/>
              </w:rPr>
              <w:t>espesyalista</w:t>
            </w:r>
            <w:proofErr w:type="spellEnd"/>
            <w:r w:rsidRPr="00A55E52">
              <w:rPr>
                <w:sz w:val="18"/>
                <w:szCs w:val="18"/>
              </w:rPr>
              <w:t>.</w:t>
            </w:r>
          </w:p>
        </w:tc>
        <w:tc>
          <w:tcPr>
            <w:tcW w:w="4823" w:type="dxa"/>
          </w:tcPr>
          <w:p w14:paraId="5F1909F1" w14:textId="77777777" w:rsidR="00FB0232" w:rsidRPr="001D7B2F" w:rsidRDefault="00A55E52">
            <w:pPr>
              <w:pStyle w:val="TableParagraph"/>
              <w:spacing w:line="259" w:lineRule="auto"/>
              <w:ind w:left="296" w:right="402"/>
              <w:rPr>
                <w:b/>
                <w:sz w:val="18"/>
                <w:szCs w:val="18"/>
              </w:rPr>
            </w:pPr>
            <w:proofErr w:type="spellStart"/>
            <w:r w:rsidRPr="001D7B2F">
              <w:rPr>
                <w:b/>
                <w:color w:val="6F2F9F"/>
                <w:sz w:val="18"/>
                <w:szCs w:val="18"/>
              </w:rPr>
              <w:t>Paano</w:t>
            </w:r>
            <w:proofErr w:type="spellEnd"/>
            <w:r w:rsidRPr="001D7B2F">
              <w:rPr>
                <w:b/>
                <w:color w:val="6F2F9F"/>
                <w:sz w:val="18"/>
                <w:szCs w:val="18"/>
              </w:rPr>
              <w:t xml:space="preserve"> kung </w:t>
            </w:r>
            <w:proofErr w:type="spellStart"/>
            <w:r w:rsidRPr="001D7B2F">
              <w:rPr>
                <w:b/>
                <w:color w:val="6F2F9F"/>
                <w:sz w:val="18"/>
                <w:szCs w:val="18"/>
              </w:rPr>
              <w:t>mayroon</w:t>
            </w:r>
            <w:proofErr w:type="spellEnd"/>
            <w:r w:rsidRPr="001D7B2F">
              <w:rPr>
                <w:b/>
                <w:color w:val="6F2F9F"/>
                <w:sz w:val="18"/>
                <w:szCs w:val="18"/>
              </w:rPr>
              <w:t xml:space="preserve"> </w:t>
            </w:r>
            <w:proofErr w:type="spellStart"/>
            <w:r w:rsidRPr="001D7B2F">
              <w:rPr>
                <w:b/>
                <w:color w:val="6F2F9F"/>
                <w:sz w:val="18"/>
                <w:szCs w:val="18"/>
              </w:rPr>
              <w:t>kang</w:t>
            </w:r>
            <w:proofErr w:type="spellEnd"/>
            <w:r w:rsidRPr="001D7B2F">
              <w:rPr>
                <w:b/>
                <w:color w:val="6F2F9F"/>
                <w:sz w:val="18"/>
                <w:szCs w:val="18"/>
              </w:rPr>
              <w:t xml:space="preserve"> appointment </w:t>
            </w:r>
            <w:proofErr w:type="spellStart"/>
            <w:r w:rsidRPr="001D7B2F">
              <w:rPr>
                <w:b/>
                <w:color w:val="6F2F9F"/>
                <w:sz w:val="18"/>
                <w:szCs w:val="18"/>
              </w:rPr>
              <w:t>sa</w:t>
            </w:r>
            <w:proofErr w:type="spellEnd"/>
            <w:r w:rsidRPr="001D7B2F">
              <w:rPr>
                <w:b/>
                <w:color w:val="6F2F9F"/>
                <w:sz w:val="18"/>
                <w:szCs w:val="18"/>
              </w:rPr>
              <w:t xml:space="preserve"> </w:t>
            </w:r>
            <w:proofErr w:type="spellStart"/>
            <w:r w:rsidRPr="001D7B2F">
              <w:rPr>
                <w:b/>
                <w:color w:val="6F2F9F"/>
                <w:sz w:val="18"/>
                <w:szCs w:val="18"/>
              </w:rPr>
              <w:t>ospital</w:t>
            </w:r>
            <w:proofErr w:type="spellEnd"/>
            <w:r w:rsidRPr="001D7B2F">
              <w:rPr>
                <w:b/>
                <w:color w:val="6F2F9F"/>
                <w:sz w:val="18"/>
                <w:szCs w:val="18"/>
              </w:rPr>
              <w:t xml:space="preserve"> at </w:t>
            </w:r>
            <w:proofErr w:type="spellStart"/>
            <w:r w:rsidRPr="001D7B2F">
              <w:rPr>
                <w:b/>
                <w:color w:val="6F2F9F"/>
                <w:sz w:val="18"/>
                <w:szCs w:val="18"/>
              </w:rPr>
              <w:t>ikaw</w:t>
            </w:r>
            <w:proofErr w:type="spellEnd"/>
            <w:r w:rsidRPr="001D7B2F">
              <w:rPr>
                <w:b/>
                <w:color w:val="6F2F9F"/>
                <w:sz w:val="18"/>
                <w:szCs w:val="18"/>
              </w:rPr>
              <w:t xml:space="preserve"> ay may </w:t>
            </w:r>
            <w:proofErr w:type="spellStart"/>
            <w:r w:rsidRPr="001D7B2F">
              <w:rPr>
                <w:b/>
                <w:color w:val="6F2F9F"/>
                <w:sz w:val="18"/>
                <w:szCs w:val="18"/>
              </w:rPr>
              <w:t>karamdaman</w:t>
            </w:r>
            <w:proofErr w:type="spellEnd"/>
            <w:r w:rsidRPr="001D7B2F">
              <w:rPr>
                <w:b/>
                <w:color w:val="6F2F9F"/>
                <w:sz w:val="18"/>
                <w:szCs w:val="18"/>
              </w:rPr>
              <w:t>?</w:t>
            </w:r>
          </w:p>
          <w:p w14:paraId="5E9F43E2" w14:textId="65C30708" w:rsidR="00FB0232" w:rsidRPr="00C63841" w:rsidRDefault="00A55E52">
            <w:pPr>
              <w:pStyle w:val="TableParagraph"/>
              <w:spacing w:before="116" w:line="276" w:lineRule="auto"/>
              <w:ind w:left="296" w:right="350" w:hanging="10"/>
              <w:rPr>
                <w:sz w:val="18"/>
                <w:szCs w:val="19"/>
              </w:rPr>
            </w:pPr>
            <w:r w:rsidRPr="00C63841">
              <w:rPr>
                <w:sz w:val="18"/>
                <w:szCs w:val="19"/>
              </w:rPr>
              <w:t xml:space="preserve">Kung </w:t>
            </w:r>
            <w:proofErr w:type="spellStart"/>
            <w:r w:rsidRPr="00C63841">
              <w:rPr>
                <w:sz w:val="18"/>
                <w:szCs w:val="19"/>
              </w:rPr>
              <w:t>ikaw</w:t>
            </w:r>
            <w:proofErr w:type="spellEnd"/>
            <w:r w:rsidRPr="00C63841">
              <w:rPr>
                <w:sz w:val="18"/>
                <w:szCs w:val="19"/>
              </w:rPr>
              <w:t xml:space="preserve"> ay </w:t>
            </w:r>
            <w:proofErr w:type="spellStart"/>
            <w:r w:rsidRPr="00C63841">
              <w:rPr>
                <w:sz w:val="18"/>
                <w:szCs w:val="19"/>
              </w:rPr>
              <w:t>nagkaroon</w:t>
            </w:r>
            <w:proofErr w:type="spellEnd"/>
            <w:r w:rsidRPr="00C63841">
              <w:rPr>
                <w:sz w:val="18"/>
                <w:szCs w:val="19"/>
              </w:rPr>
              <w:t xml:space="preserve"> ng </w:t>
            </w:r>
            <w:proofErr w:type="spellStart"/>
            <w:r w:rsidRPr="00C63841">
              <w:rPr>
                <w:sz w:val="18"/>
                <w:szCs w:val="19"/>
              </w:rPr>
              <w:t>anumang</w:t>
            </w:r>
            <w:proofErr w:type="spellEnd"/>
            <w:r w:rsidRPr="00C63841">
              <w:rPr>
                <w:sz w:val="18"/>
                <w:szCs w:val="19"/>
              </w:rPr>
              <w:t xml:space="preserve"> </w:t>
            </w:r>
            <w:proofErr w:type="spellStart"/>
            <w:r w:rsidRPr="00C63841">
              <w:rPr>
                <w:sz w:val="18"/>
                <w:szCs w:val="19"/>
              </w:rPr>
              <w:t>sintomas</w:t>
            </w:r>
            <w:proofErr w:type="spellEnd"/>
            <w:r w:rsidRPr="00C63841">
              <w:rPr>
                <w:sz w:val="18"/>
                <w:szCs w:val="19"/>
              </w:rPr>
              <w:t xml:space="preserve"> ng COVID-19, </w:t>
            </w:r>
            <w:proofErr w:type="spellStart"/>
            <w:r w:rsidRPr="00C63841">
              <w:rPr>
                <w:sz w:val="18"/>
                <w:szCs w:val="19"/>
              </w:rPr>
              <w:t>kabilang</w:t>
            </w:r>
            <w:proofErr w:type="spellEnd"/>
            <w:r w:rsidRPr="00C63841">
              <w:rPr>
                <w:sz w:val="18"/>
                <w:szCs w:val="19"/>
              </w:rPr>
              <w:t xml:space="preserve"> ang </w:t>
            </w:r>
            <w:proofErr w:type="spellStart"/>
            <w:r w:rsidRPr="00C63841">
              <w:rPr>
                <w:sz w:val="18"/>
                <w:szCs w:val="19"/>
              </w:rPr>
              <w:t>lagnat</w:t>
            </w:r>
            <w:proofErr w:type="spellEnd"/>
            <w:r w:rsidRPr="00C63841">
              <w:rPr>
                <w:sz w:val="18"/>
                <w:szCs w:val="19"/>
              </w:rPr>
              <w:t xml:space="preserve"> o </w:t>
            </w:r>
            <w:proofErr w:type="spellStart"/>
            <w:r w:rsidRPr="00C63841">
              <w:rPr>
                <w:sz w:val="18"/>
                <w:szCs w:val="19"/>
              </w:rPr>
              <w:t>bagong</w:t>
            </w:r>
            <w:proofErr w:type="spellEnd"/>
            <w:r w:rsidRPr="00C63841">
              <w:rPr>
                <w:sz w:val="18"/>
                <w:szCs w:val="19"/>
              </w:rPr>
              <w:t xml:space="preserve"> </w:t>
            </w:r>
            <w:proofErr w:type="spellStart"/>
            <w:r w:rsidRPr="00C63841">
              <w:rPr>
                <w:sz w:val="18"/>
                <w:szCs w:val="19"/>
              </w:rPr>
              <w:t>paulit-ulit</w:t>
            </w:r>
            <w:proofErr w:type="spellEnd"/>
            <w:r w:rsidRPr="00C63841">
              <w:rPr>
                <w:sz w:val="18"/>
                <w:szCs w:val="19"/>
              </w:rPr>
              <w:t xml:space="preserve"> </w:t>
            </w:r>
            <w:proofErr w:type="spellStart"/>
            <w:r w:rsidRPr="00C63841">
              <w:rPr>
                <w:sz w:val="18"/>
                <w:szCs w:val="19"/>
              </w:rPr>
              <w:t>na</w:t>
            </w:r>
            <w:proofErr w:type="spellEnd"/>
            <w:r w:rsidRPr="00C63841">
              <w:rPr>
                <w:sz w:val="18"/>
                <w:szCs w:val="19"/>
              </w:rPr>
              <w:t xml:space="preserve"> </w:t>
            </w:r>
            <w:proofErr w:type="spellStart"/>
            <w:r w:rsidRPr="00C63841">
              <w:rPr>
                <w:sz w:val="18"/>
                <w:szCs w:val="19"/>
              </w:rPr>
              <w:t>ubo</w:t>
            </w:r>
            <w:proofErr w:type="spellEnd"/>
            <w:r w:rsidRPr="00C63841">
              <w:rPr>
                <w:sz w:val="18"/>
                <w:szCs w:val="19"/>
              </w:rPr>
              <w:t xml:space="preserve"> </w:t>
            </w:r>
            <w:r w:rsidR="001D7B2F" w:rsidRPr="00C63841">
              <w:rPr>
                <w:sz w:val="18"/>
                <w:szCs w:val="19"/>
              </w:rPr>
              <w:t xml:space="preserve">o </w:t>
            </w:r>
            <w:proofErr w:type="spellStart"/>
            <w:r w:rsidR="001D7B2F" w:rsidRPr="00C63841">
              <w:rPr>
                <w:sz w:val="18"/>
                <w:szCs w:val="19"/>
              </w:rPr>
              <w:t>pagkawala</w:t>
            </w:r>
            <w:proofErr w:type="spellEnd"/>
            <w:r w:rsidR="001D7B2F" w:rsidRPr="00C63841">
              <w:rPr>
                <w:sz w:val="18"/>
                <w:szCs w:val="19"/>
              </w:rPr>
              <w:t>/</w:t>
            </w:r>
            <w:proofErr w:type="spellStart"/>
            <w:r w:rsidR="001D7B2F" w:rsidRPr="00C63841">
              <w:rPr>
                <w:sz w:val="18"/>
                <w:szCs w:val="19"/>
              </w:rPr>
              <w:t>pagbabago</w:t>
            </w:r>
            <w:proofErr w:type="spellEnd"/>
            <w:r w:rsidR="001D7B2F" w:rsidRPr="00C63841">
              <w:rPr>
                <w:sz w:val="18"/>
                <w:szCs w:val="19"/>
              </w:rPr>
              <w:t xml:space="preserve"> ng </w:t>
            </w:r>
            <w:proofErr w:type="spellStart"/>
            <w:r w:rsidR="001D7B2F" w:rsidRPr="00C63841">
              <w:rPr>
                <w:sz w:val="18"/>
                <w:szCs w:val="19"/>
              </w:rPr>
              <w:t>iyong</w:t>
            </w:r>
            <w:proofErr w:type="spellEnd"/>
            <w:r w:rsidR="001D7B2F" w:rsidRPr="00C63841">
              <w:rPr>
                <w:sz w:val="18"/>
                <w:szCs w:val="19"/>
              </w:rPr>
              <w:t xml:space="preserve"> </w:t>
            </w:r>
            <w:proofErr w:type="spellStart"/>
            <w:r w:rsidR="001D7B2F" w:rsidRPr="00C63841">
              <w:rPr>
                <w:sz w:val="18"/>
                <w:szCs w:val="19"/>
              </w:rPr>
              <w:t>panlasa</w:t>
            </w:r>
            <w:proofErr w:type="spellEnd"/>
            <w:r w:rsidR="001D7B2F" w:rsidRPr="00C63841">
              <w:rPr>
                <w:sz w:val="18"/>
                <w:szCs w:val="19"/>
              </w:rPr>
              <w:t xml:space="preserve"> </w:t>
            </w:r>
            <w:proofErr w:type="spellStart"/>
            <w:r w:rsidRPr="00C63841">
              <w:rPr>
                <w:sz w:val="18"/>
                <w:szCs w:val="19"/>
              </w:rPr>
              <w:t>bago</w:t>
            </w:r>
            <w:proofErr w:type="spellEnd"/>
            <w:r w:rsidRPr="00C63841">
              <w:rPr>
                <w:sz w:val="18"/>
                <w:szCs w:val="19"/>
              </w:rPr>
              <w:t xml:space="preserve"> ang </w:t>
            </w:r>
            <w:proofErr w:type="spellStart"/>
            <w:r w:rsidRPr="00C63841">
              <w:rPr>
                <w:sz w:val="18"/>
                <w:szCs w:val="19"/>
              </w:rPr>
              <w:t>iyong</w:t>
            </w:r>
            <w:proofErr w:type="spellEnd"/>
            <w:r w:rsidRPr="00C63841">
              <w:rPr>
                <w:sz w:val="18"/>
                <w:szCs w:val="19"/>
              </w:rPr>
              <w:t xml:space="preserve"> appointment,</w:t>
            </w:r>
            <w:r w:rsidR="00496976" w:rsidRPr="00C63841">
              <w:rPr>
                <w:sz w:val="18"/>
                <w:szCs w:val="19"/>
              </w:rPr>
              <w:t xml:space="preserve"> </w:t>
            </w:r>
            <w:r w:rsidRPr="00C63841">
              <w:rPr>
                <w:sz w:val="18"/>
                <w:szCs w:val="19"/>
              </w:rPr>
              <w:t xml:space="preserve">o kung </w:t>
            </w:r>
            <w:proofErr w:type="spellStart"/>
            <w:r w:rsidRPr="00C63841">
              <w:rPr>
                <w:sz w:val="18"/>
                <w:szCs w:val="19"/>
              </w:rPr>
              <w:t>kailangan</w:t>
            </w:r>
            <w:proofErr w:type="spellEnd"/>
            <w:r w:rsidRPr="00C63841">
              <w:rPr>
                <w:sz w:val="18"/>
                <w:szCs w:val="19"/>
              </w:rPr>
              <w:t xml:space="preserve"> mong </w:t>
            </w:r>
            <w:proofErr w:type="spellStart"/>
            <w:r w:rsidRPr="00C63841">
              <w:rPr>
                <w:sz w:val="18"/>
                <w:szCs w:val="19"/>
              </w:rPr>
              <w:t>humiwalay</w:t>
            </w:r>
            <w:proofErr w:type="spellEnd"/>
            <w:r w:rsidRPr="00C63841">
              <w:rPr>
                <w:sz w:val="18"/>
                <w:szCs w:val="19"/>
              </w:rPr>
              <w:t xml:space="preserve"> </w:t>
            </w:r>
            <w:proofErr w:type="spellStart"/>
            <w:r w:rsidRPr="00C63841">
              <w:rPr>
                <w:sz w:val="18"/>
                <w:szCs w:val="19"/>
              </w:rPr>
              <w:t>dahil</w:t>
            </w:r>
            <w:proofErr w:type="spellEnd"/>
            <w:r w:rsidRPr="00C63841">
              <w:rPr>
                <w:sz w:val="18"/>
                <w:szCs w:val="19"/>
              </w:rPr>
              <w:t xml:space="preserve"> ang </w:t>
            </w:r>
            <w:proofErr w:type="spellStart"/>
            <w:r w:rsidRPr="00C63841">
              <w:rPr>
                <w:sz w:val="18"/>
                <w:szCs w:val="19"/>
              </w:rPr>
              <w:t>miyembro</w:t>
            </w:r>
            <w:proofErr w:type="spellEnd"/>
            <w:r w:rsidRPr="00C63841">
              <w:rPr>
                <w:sz w:val="18"/>
                <w:szCs w:val="19"/>
              </w:rPr>
              <w:t xml:space="preserve"> ng </w:t>
            </w:r>
            <w:proofErr w:type="spellStart"/>
            <w:r w:rsidRPr="00C63841">
              <w:rPr>
                <w:sz w:val="18"/>
                <w:szCs w:val="19"/>
              </w:rPr>
              <w:t>pamilya</w:t>
            </w:r>
            <w:proofErr w:type="spellEnd"/>
            <w:r w:rsidRPr="00C63841">
              <w:rPr>
                <w:sz w:val="18"/>
                <w:szCs w:val="19"/>
              </w:rPr>
              <w:t xml:space="preserve"> ay may </w:t>
            </w:r>
            <w:proofErr w:type="spellStart"/>
            <w:r w:rsidRPr="00C63841">
              <w:rPr>
                <w:sz w:val="18"/>
                <w:szCs w:val="19"/>
              </w:rPr>
              <w:t>sakit</w:t>
            </w:r>
            <w:proofErr w:type="spellEnd"/>
            <w:r w:rsidRPr="00C63841">
              <w:rPr>
                <w:sz w:val="18"/>
                <w:szCs w:val="19"/>
              </w:rPr>
              <w:t xml:space="preserve">, </w:t>
            </w:r>
            <w:proofErr w:type="spellStart"/>
            <w:r w:rsidRPr="00C63841">
              <w:rPr>
                <w:sz w:val="18"/>
                <w:szCs w:val="19"/>
              </w:rPr>
              <w:t>mangyaring</w:t>
            </w:r>
            <w:proofErr w:type="spellEnd"/>
            <w:r w:rsidRPr="00C63841">
              <w:rPr>
                <w:sz w:val="18"/>
                <w:szCs w:val="19"/>
              </w:rPr>
              <w:t xml:space="preserve"> </w:t>
            </w:r>
            <w:proofErr w:type="spellStart"/>
            <w:r w:rsidRPr="00C63841">
              <w:rPr>
                <w:sz w:val="18"/>
                <w:szCs w:val="19"/>
              </w:rPr>
              <w:t>makipag-ugnayan</w:t>
            </w:r>
            <w:proofErr w:type="spellEnd"/>
            <w:r w:rsidRPr="00C63841">
              <w:rPr>
                <w:sz w:val="18"/>
                <w:szCs w:val="19"/>
              </w:rPr>
              <w:t xml:space="preserve"> </w:t>
            </w:r>
            <w:proofErr w:type="spellStart"/>
            <w:r w:rsidRPr="00C63841">
              <w:rPr>
                <w:sz w:val="18"/>
                <w:szCs w:val="19"/>
              </w:rPr>
              <w:t>sa</w:t>
            </w:r>
            <w:proofErr w:type="spellEnd"/>
            <w:r w:rsidRPr="00C63841">
              <w:rPr>
                <w:sz w:val="18"/>
                <w:szCs w:val="19"/>
              </w:rPr>
              <w:t xml:space="preserve"> </w:t>
            </w:r>
            <w:proofErr w:type="spellStart"/>
            <w:r w:rsidRPr="00C63841">
              <w:rPr>
                <w:sz w:val="18"/>
                <w:szCs w:val="19"/>
              </w:rPr>
              <w:t>ospital</w:t>
            </w:r>
            <w:proofErr w:type="spellEnd"/>
            <w:r w:rsidRPr="00C63841">
              <w:rPr>
                <w:sz w:val="18"/>
                <w:szCs w:val="19"/>
              </w:rPr>
              <w:t xml:space="preserve">, </w:t>
            </w:r>
            <w:proofErr w:type="spellStart"/>
            <w:r w:rsidRPr="00C63841">
              <w:rPr>
                <w:sz w:val="18"/>
                <w:szCs w:val="19"/>
              </w:rPr>
              <w:t>upang</w:t>
            </w:r>
            <w:proofErr w:type="spellEnd"/>
            <w:r w:rsidRPr="00C63841">
              <w:rPr>
                <w:sz w:val="18"/>
                <w:szCs w:val="19"/>
              </w:rPr>
              <w:t xml:space="preserve"> </w:t>
            </w:r>
            <w:proofErr w:type="spellStart"/>
            <w:r w:rsidRPr="00C63841">
              <w:rPr>
                <w:sz w:val="18"/>
                <w:szCs w:val="19"/>
              </w:rPr>
              <w:t>ipaalam</w:t>
            </w:r>
            <w:proofErr w:type="spellEnd"/>
            <w:r w:rsidRPr="00C63841">
              <w:rPr>
                <w:sz w:val="18"/>
                <w:szCs w:val="19"/>
              </w:rPr>
              <w:t xml:space="preserve"> </w:t>
            </w:r>
            <w:proofErr w:type="spellStart"/>
            <w:r w:rsidRPr="00C63841">
              <w:rPr>
                <w:sz w:val="18"/>
                <w:szCs w:val="19"/>
              </w:rPr>
              <w:t>sa</w:t>
            </w:r>
            <w:proofErr w:type="spellEnd"/>
            <w:r w:rsidRPr="00C63841">
              <w:rPr>
                <w:sz w:val="18"/>
                <w:szCs w:val="19"/>
              </w:rPr>
              <w:t xml:space="preserve"> </w:t>
            </w:r>
            <w:proofErr w:type="spellStart"/>
            <w:r w:rsidRPr="00C63841">
              <w:rPr>
                <w:sz w:val="18"/>
                <w:szCs w:val="19"/>
              </w:rPr>
              <w:t>kanila</w:t>
            </w:r>
            <w:proofErr w:type="spellEnd"/>
            <w:r w:rsidRPr="00C63841">
              <w:rPr>
                <w:sz w:val="18"/>
                <w:szCs w:val="19"/>
              </w:rPr>
              <w:t>.</w:t>
            </w:r>
          </w:p>
          <w:p w14:paraId="1EFC0D12" w14:textId="77777777" w:rsidR="00A55E52" w:rsidRDefault="00A55E52" w:rsidP="00126B11">
            <w:pPr>
              <w:pStyle w:val="TableParagraph"/>
              <w:shd w:val="clear" w:color="auto" w:fill="B8CCE4" w:themeFill="accent1" w:themeFillTint="66"/>
              <w:spacing w:before="117"/>
              <w:ind w:left="287"/>
              <w:jc w:val="center"/>
              <w:rPr>
                <w:b/>
                <w:sz w:val="18"/>
              </w:rPr>
            </w:pPr>
            <w:proofErr w:type="spellStart"/>
            <w:r w:rsidRPr="00A55E52">
              <w:rPr>
                <w:b/>
                <w:sz w:val="18"/>
              </w:rPr>
              <w:t>Huwag</w:t>
            </w:r>
            <w:proofErr w:type="spellEnd"/>
            <w:r w:rsidRPr="00A55E52">
              <w:rPr>
                <w:b/>
                <w:sz w:val="18"/>
              </w:rPr>
              <w:t xml:space="preserve"> </w:t>
            </w:r>
            <w:proofErr w:type="spellStart"/>
            <w:r w:rsidRPr="00A55E52">
              <w:rPr>
                <w:b/>
                <w:sz w:val="18"/>
              </w:rPr>
              <w:t>pumunta</w:t>
            </w:r>
            <w:proofErr w:type="spellEnd"/>
            <w:r w:rsidRPr="00A55E52">
              <w:rPr>
                <w:b/>
                <w:sz w:val="18"/>
              </w:rPr>
              <w:t xml:space="preserve"> </w:t>
            </w:r>
            <w:proofErr w:type="spellStart"/>
            <w:r w:rsidRPr="00A55E52">
              <w:rPr>
                <w:b/>
                <w:sz w:val="18"/>
              </w:rPr>
              <w:t>sa</w:t>
            </w:r>
            <w:proofErr w:type="spellEnd"/>
            <w:r w:rsidRPr="00A55E52">
              <w:rPr>
                <w:b/>
                <w:sz w:val="18"/>
              </w:rPr>
              <w:t xml:space="preserve"> </w:t>
            </w:r>
            <w:proofErr w:type="spellStart"/>
            <w:r w:rsidRPr="00A55E52">
              <w:rPr>
                <w:b/>
                <w:sz w:val="18"/>
              </w:rPr>
              <w:t>ospital</w:t>
            </w:r>
            <w:proofErr w:type="spellEnd"/>
            <w:r w:rsidRPr="00A55E52">
              <w:rPr>
                <w:b/>
                <w:sz w:val="18"/>
              </w:rPr>
              <w:t xml:space="preserve"> o </w:t>
            </w:r>
            <w:proofErr w:type="spellStart"/>
            <w:r w:rsidRPr="00A55E52">
              <w:rPr>
                <w:b/>
                <w:sz w:val="18"/>
              </w:rPr>
              <w:t>sa</w:t>
            </w:r>
            <w:proofErr w:type="spellEnd"/>
            <w:r w:rsidRPr="00A55E52">
              <w:rPr>
                <w:b/>
                <w:sz w:val="18"/>
              </w:rPr>
              <w:t xml:space="preserve"> </w:t>
            </w:r>
            <w:proofErr w:type="spellStart"/>
            <w:r w:rsidRPr="00A55E52">
              <w:rPr>
                <w:b/>
                <w:sz w:val="18"/>
              </w:rPr>
              <w:t>iyong</w:t>
            </w:r>
            <w:proofErr w:type="spellEnd"/>
            <w:r w:rsidRPr="00A55E52">
              <w:rPr>
                <w:b/>
                <w:sz w:val="18"/>
              </w:rPr>
              <w:t xml:space="preserve"> appointment </w:t>
            </w:r>
            <w:proofErr w:type="spellStart"/>
            <w:r w:rsidRPr="00A55E52">
              <w:rPr>
                <w:b/>
                <w:sz w:val="18"/>
              </w:rPr>
              <w:t>nang</w:t>
            </w:r>
            <w:proofErr w:type="spellEnd"/>
            <w:r w:rsidRPr="00A55E52">
              <w:rPr>
                <w:b/>
                <w:sz w:val="18"/>
              </w:rPr>
              <w:t xml:space="preserve"> </w:t>
            </w:r>
            <w:proofErr w:type="spellStart"/>
            <w:r w:rsidRPr="00A55E52">
              <w:rPr>
                <w:b/>
                <w:sz w:val="18"/>
              </w:rPr>
              <w:t>hindi</w:t>
            </w:r>
            <w:proofErr w:type="spellEnd"/>
            <w:r w:rsidRPr="00A55E52">
              <w:rPr>
                <w:b/>
                <w:sz w:val="18"/>
              </w:rPr>
              <w:t xml:space="preserve"> </w:t>
            </w:r>
            <w:proofErr w:type="spellStart"/>
            <w:r w:rsidRPr="00A55E52">
              <w:rPr>
                <w:b/>
                <w:sz w:val="18"/>
              </w:rPr>
              <w:t>sila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nakakausap</w:t>
            </w:r>
            <w:proofErr w:type="spellEnd"/>
            <w:r w:rsidRPr="00A55E52">
              <w:rPr>
                <w:b/>
                <w:sz w:val="18"/>
              </w:rPr>
              <w:t>.</w:t>
            </w:r>
          </w:p>
          <w:p w14:paraId="468E2875" w14:textId="77777777" w:rsidR="00FB0232" w:rsidRPr="00C63841" w:rsidRDefault="00A55E52">
            <w:pPr>
              <w:pStyle w:val="TableParagraph"/>
              <w:spacing w:before="117"/>
              <w:ind w:left="287"/>
              <w:rPr>
                <w:sz w:val="20"/>
                <w:lang w:val="de-DE"/>
              </w:rPr>
            </w:pPr>
            <w:r w:rsidRPr="00C63841">
              <w:rPr>
                <w:sz w:val="18"/>
                <w:lang w:val="de-DE"/>
              </w:rPr>
              <w:t>Ang iyong kaligtasan at ang kaligtasan ng tauhan ng NHS ay prayoridad.</w:t>
            </w:r>
          </w:p>
        </w:tc>
      </w:tr>
      <w:tr w:rsidR="00FB0232" w14:paraId="16E2110C" w14:textId="77777777" w:rsidTr="001D7B2F">
        <w:trPr>
          <w:trHeight w:val="3592"/>
        </w:trPr>
        <w:tc>
          <w:tcPr>
            <w:tcW w:w="4823" w:type="dxa"/>
            <w:vMerge/>
            <w:tcBorders>
              <w:top w:val="nil"/>
            </w:tcBorders>
          </w:tcPr>
          <w:p w14:paraId="26F4F93D" w14:textId="77777777" w:rsidR="00FB0232" w:rsidRPr="00C63841" w:rsidRDefault="00FB0232">
            <w:pPr>
              <w:rPr>
                <w:sz w:val="2"/>
                <w:szCs w:val="2"/>
                <w:lang w:val="de-DE"/>
              </w:rPr>
            </w:pPr>
          </w:p>
        </w:tc>
        <w:tc>
          <w:tcPr>
            <w:tcW w:w="4823" w:type="dxa"/>
          </w:tcPr>
          <w:p w14:paraId="1F0A703B" w14:textId="77777777" w:rsidR="00FB0232" w:rsidRPr="00A55E52" w:rsidRDefault="00A55E52" w:rsidP="00A55E52">
            <w:pPr>
              <w:pStyle w:val="TableParagraph"/>
              <w:spacing w:before="120"/>
              <w:rPr>
                <w:b/>
                <w:sz w:val="18"/>
              </w:rPr>
            </w:pPr>
            <w:proofErr w:type="spellStart"/>
            <w:r w:rsidRPr="00A55E52">
              <w:rPr>
                <w:b/>
                <w:color w:val="6F2F9F"/>
                <w:sz w:val="18"/>
              </w:rPr>
              <w:t>Paano</w:t>
            </w:r>
            <w:proofErr w:type="spellEnd"/>
            <w:r w:rsidRPr="00A55E52">
              <w:rPr>
                <w:b/>
                <w:color w:val="6F2F9F"/>
                <w:sz w:val="18"/>
              </w:rPr>
              <w:t xml:space="preserve"> kung </w:t>
            </w:r>
            <w:proofErr w:type="spellStart"/>
            <w:r w:rsidRPr="00A55E52">
              <w:rPr>
                <w:b/>
                <w:color w:val="6F2F9F"/>
                <w:sz w:val="18"/>
              </w:rPr>
              <w:t>kinansela</w:t>
            </w:r>
            <w:proofErr w:type="spellEnd"/>
            <w:r w:rsidRPr="00A55E52">
              <w:rPr>
                <w:b/>
                <w:color w:val="6F2F9F"/>
                <w:sz w:val="18"/>
              </w:rPr>
              <w:t xml:space="preserve"> </w:t>
            </w:r>
            <w:proofErr w:type="spellStart"/>
            <w:r w:rsidRPr="00A55E52">
              <w:rPr>
                <w:b/>
                <w:color w:val="6F2F9F"/>
                <w:sz w:val="18"/>
              </w:rPr>
              <w:t>mo</w:t>
            </w:r>
            <w:proofErr w:type="spellEnd"/>
            <w:r w:rsidRPr="00A55E52">
              <w:rPr>
                <w:b/>
                <w:color w:val="6F2F9F"/>
                <w:sz w:val="18"/>
              </w:rPr>
              <w:t xml:space="preserve"> ang </w:t>
            </w:r>
            <w:proofErr w:type="spellStart"/>
            <w:r w:rsidRPr="00A55E52">
              <w:rPr>
                <w:b/>
                <w:color w:val="6F2F9F"/>
                <w:sz w:val="18"/>
              </w:rPr>
              <w:t>iyong</w:t>
            </w:r>
            <w:proofErr w:type="spellEnd"/>
            <w:r w:rsidRPr="00A55E52">
              <w:rPr>
                <w:b/>
                <w:color w:val="6F2F9F"/>
                <w:sz w:val="18"/>
              </w:rPr>
              <w:t xml:space="preserve"> appointment?</w:t>
            </w:r>
          </w:p>
          <w:p w14:paraId="6E803D74" w14:textId="77777777" w:rsidR="00A55E52" w:rsidRPr="001D7B2F" w:rsidRDefault="00A55E52">
            <w:pPr>
              <w:pStyle w:val="TableParagraph"/>
              <w:spacing w:before="121" w:line="276" w:lineRule="auto"/>
              <w:ind w:left="296" w:right="738" w:hanging="10"/>
              <w:rPr>
                <w:sz w:val="17"/>
                <w:szCs w:val="17"/>
              </w:rPr>
            </w:pPr>
            <w:r w:rsidRPr="001D7B2F">
              <w:rPr>
                <w:sz w:val="17"/>
                <w:szCs w:val="17"/>
              </w:rPr>
              <w:t xml:space="preserve">Ang </w:t>
            </w:r>
            <w:proofErr w:type="spellStart"/>
            <w:r w:rsidRPr="001D7B2F">
              <w:rPr>
                <w:sz w:val="17"/>
                <w:szCs w:val="17"/>
              </w:rPr>
              <w:t>iyong</w:t>
            </w:r>
            <w:proofErr w:type="spellEnd"/>
            <w:r w:rsidRPr="001D7B2F">
              <w:rPr>
                <w:sz w:val="17"/>
                <w:szCs w:val="17"/>
              </w:rPr>
              <w:t xml:space="preserve"> GP ay </w:t>
            </w:r>
            <w:proofErr w:type="spellStart"/>
            <w:r w:rsidRPr="001D7B2F">
              <w:rPr>
                <w:sz w:val="17"/>
                <w:szCs w:val="17"/>
              </w:rPr>
              <w:t>naniniwala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na</w:t>
            </w:r>
            <w:proofErr w:type="spellEnd"/>
            <w:r w:rsidRPr="001D7B2F">
              <w:rPr>
                <w:sz w:val="17"/>
                <w:szCs w:val="17"/>
              </w:rPr>
              <w:t xml:space="preserve"> ang </w:t>
            </w:r>
            <w:proofErr w:type="spellStart"/>
            <w:r w:rsidRPr="001D7B2F">
              <w:rPr>
                <w:sz w:val="17"/>
                <w:szCs w:val="17"/>
              </w:rPr>
              <w:t>iyong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mga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sintomas</w:t>
            </w:r>
            <w:proofErr w:type="spellEnd"/>
            <w:r w:rsidRPr="001D7B2F">
              <w:rPr>
                <w:sz w:val="17"/>
                <w:szCs w:val="17"/>
              </w:rPr>
              <w:t xml:space="preserve"> ay </w:t>
            </w:r>
            <w:proofErr w:type="spellStart"/>
            <w:r w:rsidRPr="001D7B2F">
              <w:rPr>
                <w:sz w:val="17"/>
                <w:szCs w:val="17"/>
              </w:rPr>
              <w:t>kailangang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siyasatin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sa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lalong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madaling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panahon</w:t>
            </w:r>
            <w:proofErr w:type="spellEnd"/>
            <w:r w:rsidRPr="001D7B2F">
              <w:rPr>
                <w:sz w:val="17"/>
                <w:szCs w:val="17"/>
              </w:rPr>
              <w:t xml:space="preserve">, kaya </w:t>
            </w:r>
            <w:proofErr w:type="spellStart"/>
            <w:r w:rsidRPr="001D7B2F">
              <w:rPr>
                <w:sz w:val="17"/>
                <w:szCs w:val="17"/>
              </w:rPr>
              <w:t>mahalaga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na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ikaw</w:t>
            </w:r>
            <w:proofErr w:type="spellEnd"/>
            <w:r w:rsidRPr="001D7B2F">
              <w:rPr>
                <w:sz w:val="17"/>
                <w:szCs w:val="17"/>
              </w:rPr>
              <w:t xml:space="preserve"> ay may </w:t>
            </w:r>
            <w:proofErr w:type="spellStart"/>
            <w:r w:rsidRPr="001D7B2F">
              <w:rPr>
                <w:sz w:val="17"/>
                <w:szCs w:val="17"/>
              </w:rPr>
              <w:t>kakayahang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umangkop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sa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pag-aayos</w:t>
            </w:r>
            <w:proofErr w:type="spellEnd"/>
            <w:r w:rsidRPr="001D7B2F">
              <w:rPr>
                <w:sz w:val="17"/>
                <w:szCs w:val="17"/>
              </w:rPr>
              <w:t xml:space="preserve"> ng appointment </w:t>
            </w:r>
            <w:proofErr w:type="spellStart"/>
            <w:r w:rsidRPr="001D7B2F">
              <w:rPr>
                <w:sz w:val="17"/>
                <w:szCs w:val="17"/>
              </w:rPr>
              <w:t>na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ito</w:t>
            </w:r>
            <w:proofErr w:type="spellEnd"/>
            <w:r w:rsidRPr="001D7B2F">
              <w:rPr>
                <w:sz w:val="17"/>
                <w:szCs w:val="17"/>
              </w:rPr>
              <w:t>.</w:t>
            </w:r>
          </w:p>
          <w:p w14:paraId="48C289EB" w14:textId="77777777" w:rsidR="00FB0232" w:rsidRPr="001D7B2F" w:rsidRDefault="00A55E52">
            <w:pPr>
              <w:pStyle w:val="TableParagraph"/>
              <w:spacing w:before="121" w:line="276" w:lineRule="auto"/>
              <w:ind w:left="296" w:right="738" w:hanging="10"/>
              <w:rPr>
                <w:sz w:val="17"/>
                <w:szCs w:val="17"/>
              </w:rPr>
            </w:pPr>
            <w:proofErr w:type="spellStart"/>
            <w:r w:rsidRPr="001D7B2F">
              <w:rPr>
                <w:sz w:val="17"/>
                <w:szCs w:val="17"/>
              </w:rPr>
              <w:t>Dapat</w:t>
            </w:r>
            <w:proofErr w:type="spellEnd"/>
            <w:r w:rsidRPr="001D7B2F">
              <w:rPr>
                <w:sz w:val="17"/>
                <w:szCs w:val="17"/>
              </w:rPr>
              <w:t xml:space="preserve"> mong </w:t>
            </w:r>
            <w:proofErr w:type="spellStart"/>
            <w:r w:rsidRPr="001D7B2F">
              <w:rPr>
                <w:sz w:val="17"/>
                <w:szCs w:val="17"/>
              </w:rPr>
              <w:t>pagsumikapan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na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dumalo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sa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unang</w:t>
            </w:r>
            <w:proofErr w:type="spellEnd"/>
            <w:r w:rsidRPr="001D7B2F">
              <w:rPr>
                <w:sz w:val="17"/>
                <w:szCs w:val="17"/>
              </w:rPr>
              <w:t xml:space="preserve"> appointment </w:t>
            </w:r>
            <w:proofErr w:type="spellStart"/>
            <w:r w:rsidRPr="001D7B2F">
              <w:rPr>
                <w:sz w:val="17"/>
                <w:szCs w:val="17"/>
              </w:rPr>
              <w:t>na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ibinigay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sa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iyo</w:t>
            </w:r>
            <w:proofErr w:type="spellEnd"/>
            <w:r w:rsidRPr="001D7B2F">
              <w:rPr>
                <w:sz w:val="17"/>
                <w:szCs w:val="17"/>
              </w:rPr>
              <w:t>.</w:t>
            </w:r>
          </w:p>
          <w:p w14:paraId="6A31E318" w14:textId="77777777" w:rsidR="00FB0232" w:rsidRDefault="00A55E52" w:rsidP="00A55E52">
            <w:pPr>
              <w:pStyle w:val="TableParagraph"/>
              <w:spacing w:before="121" w:line="276" w:lineRule="auto"/>
              <w:ind w:left="296" w:right="438" w:hanging="10"/>
              <w:rPr>
                <w:sz w:val="20"/>
              </w:rPr>
            </w:pPr>
            <w:proofErr w:type="spellStart"/>
            <w:r w:rsidRPr="001D7B2F">
              <w:rPr>
                <w:sz w:val="17"/>
                <w:szCs w:val="17"/>
              </w:rPr>
              <w:t>Maging</w:t>
            </w:r>
            <w:proofErr w:type="spellEnd"/>
            <w:r w:rsidRPr="001D7B2F">
              <w:rPr>
                <w:sz w:val="17"/>
                <w:szCs w:val="17"/>
              </w:rPr>
              <w:t xml:space="preserve"> ang </w:t>
            </w:r>
            <w:proofErr w:type="spellStart"/>
            <w:r w:rsidRPr="001D7B2F">
              <w:rPr>
                <w:sz w:val="17"/>
                <w:szCs w:val="17"/>
              </w:rPr>
              <w:t>iyong</w:t>
            </w:r>
            <w:proofErr w:type="spellEnd"/>
            <w:r w:rsidRPr="001D7B2F">
              <w:rPr>
                <w:sz w:val="17"/>
                <w:szCs w:val="17"/>
              </w:rPr>
              <w:t xml:space="preserve"> appointment ay </w:t>
            </w:r>
            <w:proofErr w:type="spellStart"/>
            <w:r w:rsidRPr="001D7B2F">
              <w:rPr>
                <w:sz w:val="17"/>
                <w:szCs w:val="17"/>
              </w:rPr>
              <w:t>sa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pamamagitan</w:t>
            </w:r>
            <w:proofErr w:type="spellEnd"/>
            <w:r w:rsidRPr="001D7B2F">
              <w:rPr>
                <w:sz w:val="17"/>
                <w:szCs w:val="17"/>
              </w:rPr>
              <w:t xml:space="preserve"> ng </w:t>
            </w:r>
            <w:proofErr w:type="spellStart"/>
            <w:r w:rsidRPr="001D7B2F">
              <w:rPr>
                <w:sz w:val="17"/>
                <w:szCs w:val="17"/>
              </w:rPr>
              <w:t>telepono</w:t>
            </w:r>
            <w:proofErr w:type="spellEnd"/>
            <w:r w:rsidRPr="001D7B2F">
              <w:rPr>
                <w:sz w:val="17"/>
                <w:szCs w:val="17"/>
              </w:rPr>
              <w:t xml:space="preserve">, online o </w:t>
            </w:r>
            <w:proofErr w:type="spellStart"/>
            <w:r w:rsidRPr="001D7B2F">
              <w:rPr>
                <w:sz w:val="17"/>
                <w:szCs w:val="17"/>
              </w:rPr>
              <w:t>sa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ospital</w:t>
            </w:r>
            <w:proofErr w:type="spellEnd"/>
            <w:r w:rsidRPr="001D7B2F">
              <w:rPr>
                <w:sz w:val="17"/>
                <w:szCs w:val="17"/>
              </w:rPr>
              <w:t>,</w:t>
            </w:r>
            <w:r w:rsidR="00496976" w:rsidRPr="001D7B2F">
              <w:rPr>
                <w:sz w:val="17"/>
                <w:szCs w:val="17"/>
              </w:rPr>
              <w:t xml:space="preserve"> </w:t>
            </w:r>
            <w:r w:rsidRPr="001D7B2F">
              <w:rPr>
                <w:sz w:val="17"/>
                <w:szCs w:val="17"/>
              </w:rPr>
              <w:t xml:space="preserve">kung </w:t>
            </w:r>
            <w:proofErr w:type="spellStart"/>
            <w:r w:rsidRPr="001D7B2F">
              <w:rPr>
                <w:sz w:val="17"/>
                <w:szCs w:val="17"/>
              </w:rPr>
              <w:t>hindi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mo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ito</w:t>
            </w:r>
            <w:proofErr w:type="spellEnd"/>
            <w:r w:rsidRPr="001D7B2F">
              <w:rPr>
                <w:sz w:val="17"/>
                <w:szCs w:val="17"/>
              </w:rPr>
              <w:t xml:space="preserve"> kaya </w:t>
            </w:r>
            <w:proofErr w:type="spellStart"/>
            <w:r w:rsidRPr="001D7B2F">
              <w:rPr>
                <w:sz w:val="17"/>
                <w:szCs w:val="17"/>
              </w:rPr>
              <w:t>mangyaring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makipag-ugnayan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sa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ospital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nang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maaga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upang</w:t>
            </w:r>
            <w:proofErr w:type="spellEnd"/>
            <w:r w:rsidRPr="001D7B2F">
              <w:rPr>
                <w:sz w:val="17"/>
                <w:szCs w:val="17"/>
              </w:rPr>
              <w:t xml:space="preserve"> ang </w:t>
            </w:r>
            <w:proofErr w:type="spellStart"/>
            <w:r w:rsidRPr="001D7B2F">
              <w:rPr>
                <w:sz w:val="17"/>
                <w:szCs w:val="17"/>
              </w:rPr>
              <w:t>kahalili</w:t>
            </w:r>
            <w:proofErr w:type="spellEnd"/>
            <w:r w:rsidRPr="001D7B2F">
              <w:rPr>
                <w:sz w:val="17"/>
                <w:szCs w:val="17"/>
              </w:rPr>
              <w:t xml:space="preserve"> ay </w:t>
            </w:r>
            <w:proofErr w:type="spellStart"/>
            <w:r w:rsidRPr="001D7B2F">
              <w:rPr>
                <w:sz w:val="17"/>
                <w:szCs w:val="17"/>
              </w:rPr>
              <w:t>maaaring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isagawa</w:t>
            </w:r>
            <w:proofErr w:type="spellEnd"/>
            <w:r w:rsidRPr="001D7B2F">
              <w:rPr>
                <w:sz w:val="17"/>
                <w:szCs w:val="17"/>
              </w:rPr>
              <w:t xml:space="preserve"> para </w:t>
            </w:r>
            <w:proofErr w:type="spellStart"/>
            <w:r w:rsidRPr="001D7B2F">
              <w:rPr>
                <w:sz w:val="17"/>
                <w:szCs w:val="17"/>
              </w:rPr>
              <w:t>sa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iyo</w:t>
            </w:r>
            <w:proofErr w:type="spellEnd"/>
            <w:r w:rsidRPr="001D7B2F">
              <w:rPr>
                <w:sz w:val="17"/>
                <w:szCs w:val="17"/>
              </w:rPr>
              <w:t xml:space="preserve"> at ang slot ng </w:t>
            </w:r>
            <w:proofErr w:type="spellStart"/>
            <w:r w:rsidRPr="001D7B2F">
              <w:rPr>
                <w:sz w:val="17"/>
                <w:szCs w:val="17"/>
              </w:rPr>
              <w:t>oras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na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ito</w:t>
            </w:r>
            <w:proofErr w:type="spellEnd"/>
            <w:r w:rsidRPr="001D7B2F">
              <w:rPr>
                <w:sz w:val="17"/>
                <w:szCs w:val="17"/>
              </w:rPr>
              <w:t xml:space="preserve"> ay </w:t>
            </w:r>
            <w:proofErr w:type="spellStart"/>
            <w:r w:rsidRPr="001D7B2F">
              <w:rPr>
                <w:sz w:val="17"/>
                <w:szCs w:val="17"/>
              </w:rPr>
              <w:t>maibigay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sa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ibang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tao</w:t>
            </w:r>
            <w:proofErr w:type="spellEnd"/>
            <w:r w:rsidRPr="001D7B2F">
              <w:rPr>
                <w:sz w:val="17"/>
                <w:szCs w:val="17"/>
              </w:rPr>
              <w:t>.</w:t>
            </w:r>
          </w:p>
        </w:tc>
      </w:tr>
      <w:tr w:rsidR="00FB0232" w14:paraId="489B0DBA" w14:textId="77777777">
        <w:trPr>
          <w:trHeight w:val="2841"/>
        </w:trPr>
        <w:tc>
          <w:tcPr>
            <w:tcW w:w="4823" w:type="dxa"/>
            <w:vMerge w:val="restart"/>
          </w:tcPr>
          <w:p w14:paraId="79B4C077" w14:textId="77777777" w:rsidR="00FB0232" w:rsidRPr="001D7B2F" w:rsidRDefault="00FE6F62" w:rsidP="00FE6F62">
            <w:pPr>
              <w:pStyle w:val="TableParagraph"/>
              <w:spacing w:line="259" w:lineRule="auto"/>
              <w:ind w:right="376"/>
              <w:rPr>
                <w:b/>
                <w:sz w:val="18"/>
              </w:rPr>
            </w:pPr>
            <w:proofErr w:type="spellStart"/>
            <w:r w:rsidRPr="001D7B2F">
              <w:rPr>
                <w:b/>
                <w:color w:val="6F2F9F"/>
                <w:sz w:val="18"/>
              </w:rPr>
              <w:t>Ano</w:t>
            </w:r>
            <w:proofErr w:type="spellEnd"/>
            <w:r w:rsidRPr="001D7B2F">
              <w:rPr>
                <w:b/>
                <w:color w:val="6F2F9F"/>
                <w:sz w:val="18"/>
              </w:rPr>
              <w:t xml:space="preserve"> ang </w:t>
            </w:r>
            <w:proofErr w:type="spellStart"/>
            <w:r w:rsidRPr="001D7B2F">
              <w:rPr>
                <w:b/>
                <w:color w:val="6F2F9F"/>
                <w:sz w:val="18"/>
              </w:rPr>
              <w:t>maaari</w:t>
            </w:r>
            <w:proofErr w:type="spellEnd"/>
            <w:r w:rsidRPr="001D7B2F">
              <w:rPr>
                <w:b/>
                <w:color w:val="6F2F9F"/>
                <w:sz w:val="18"/>
              </w:rPr>
              <w:t xml:space="preserve"> mong </w:t>
            </w:r>
            <w:proofErr w:type="spellStart"/>
            <w:r w:rsidRPr="001D7B2F">
              <w:rPr>
                <w:b/>
                <w:color w:val="6F2F9F"/>
                <w:sz w:val="18"/>
              </w:rPr>
              <w:t>asahan</w:t>
            </w:r>
            <w:proofErr w:type="spellEnd"/>
            <w:r w:rsidRPr="001D7B2F">
              <w:rPr>
                <w:b/>
                <w:color w:val="6F2F9F"/>
                <w:sz w:val="18"/>
              </w:rPr>
              <w:t xml:space="preserve"> kung </w:t>
            </w:r>
            <w:proofErr w:type="spellStart"/>
            <w:r w:rsidRPr="001D7B2F">
              <w:rPr>
                <w:b/>
                <w:color w:val="6F2F9F"/>
                <w:sz w:val="18"/>
              </w:rPr>
              <w:t>kailangan</w:t>
            </w:r>
            <w:proofErr w:type="spellEnd"/>
            <w:r w:rsidRPr="001D7B2F">
              <w:rPr>
                <w:b/>
                <w:color w:val="6F2F9F"/>
                <w:sz w:val="18"/>
              </w:rPr>
              <w:t xml:space="preserve"> mong </w:t>
            </w:r>
            <w:proofErr w:type="spellStart"/>
            <w:r w:rsidRPr="001D7B2F">
              <w:rPr>
                <w:b/>
                <w:color w:val="6F2F9F"/>
                <w:sz w:val="18"/>
              </w:rPr>
              <w:t>pumunta</w:t>
            </w:r>
            <w:proofErr w:type="spellEnd"/>
            <w:r w:rsidRPr="001D7B2F">
              <w:rPr>
                <w:b/>
                <w:color w:val="6F2F9F"/>
                <w:sz w:val="18"/>
              </w:rPr>
              <w:t xml:space="preserve"> </w:t>
            </w:r>
            <w:proofErr w:type="spellStart"/>
            <w:r w:rsidRPr="001D7B2F">
              <w:rPr>
                <w:b/>
                <w:color w:val="6F2F9F"/>
                <w:sz w:val="18"/>
              </w:rPr>
              <w:t>sa</w:t>
            </w:r>
            <w:proofErr w:type="spellEnd"/>
            <w:r w:rsidRPr="001D7B2F">
              <w:rPr>
                <w:b/>
                <w:color w:val="6F2F9F"/>
                <w:sz w:val="18"/>
              </w:rPr>
              <w:t xml:space="preserve"> </w:t>
            </w:r>
            <w:proofErr w:type="spellStart"/>
            <w:r w:rsidRPr="001D7B2F">
              <w:rPr>
                <w:b/>
                <w:color w:val="6F2F9F"/>
                <w:sz w:val="18"/>
              </w:rPr>
              <w:t>ospital</w:t>
            </w:r>
            <w:proofErr w:type="spellEnd"/>
            <w:r w:rsidRPr="001D7B2F">
              <w:rPr>
                <w:b/>
                <w:color w:val="6F2F9F"/>
                <w:sz w:val="18"/>
              </w:rPr>
              <w:t xml:space="preserve"> para </w:t>
            </w:r>
            <w:proofErr w:type="spellStart"/>
            <w:r w:rsidRPr="001D7B2F">
              <w:rPr>
                <w:b/>
                <w:color w:val="6F2F9F"/>
                <w:sz w:val="18"/>
              </w:rPr>
              <w:t>sa</w:t>
            </w:r>
            <w:proofErr w:type="spellEnd"/>
            <w:r w:rsidRPr="001D7B2F">
              <w:rPr>
                <w:b/>
                <w:color w:val="6F2F9F"/>
                <w:sz w:val="18"/>
              </w:rPr>
              <w:t xml:space="preserve"> </w:t>
            </w:r>
            <w:proofErr w:type="spellStart"/>
            <w:r w:rsidRPr="001D7B2F">
              <w:rPr>
                <w:b/>
                <w:color w:val="6F2F9F"/>
                <w:sz w:val="18"/>
              </w:rPr>
              <w:t>iyong</w:t>
            </w:r>
            <w:proofErr w:type="spellEnd"/>
            <w:r w:rsidRPr="001D7B2F">
              <w:rPr>
                <w:b/>
                <w:color w:val="6F2F9F"/>
                <w:sz w:val="18"/>
              </w:rPr>
              <w:t xml:space="preserve"> appointment?</w:t>
            </w:r>
          </w:p>
          <w:p w14:paraId="26487D88" w14:textId="77777777" w:rsidR="00FB0232" w:rsidRPr="001D7B2F" w:rsidRDefault="00FE6F62">
            <w:pPr>
              <w:pStyle w:val="TableParagraph"/>
              <w:spacing w:before="115" w:line="261" w:lineRule="auto"/>
              <w:ind w:right="166"/>
              <w:rPr>
                <w:sz w:val="17"/>
                <w:szCs w:val="17"/>
              </w:rPr>
            </w:pPr>
            <w:r w:rsidRPr="001D7B2F">
              <w:rPr>
                <w:sz w:val="17"/>
                <w:szCs w:val="17"/>
              </w:rPr>
              <w:t xml:space="preserve">Ang </w:t>
            </w:r>
            <w:proofErr w:type="spellStart"/>
            <w:r w:rsidRPr="001D7B2F">
              <w:rPr>
                <w:sz w:val="17"/>
                <w:szCs w:val="17"/>
              </w:rPr>
              <w:t>iyong</w:t>
            </w:r>
            <w:proofErr w:type="spellEnd"/>
            <w:r w:rsidRPr="001D7B2F">
              <w:rPr>
                <w:sz w:val="17"/>
                <w:szCs w:val="17"/>
              </w:rPr>
              <w:t xml:space="preserve"> appointment ay </w:t>
            </w:r>
            <w:proofErr w:type="spellStart"/>
            <w:r w:rsidRPr="001D7B2F">
              <w:rPr>
                <w:sz w:val="17"/>
                <w:szCs w:val="17"/>
              </w:rPr>
              <w:t>maaaring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nasa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iyong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pangunahing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ospital</w:t>
            </w:r>
            <w:proofErr w:type="spellEnd"/>
            <w:r w:rsidRPr="001D7B2F">
              <w:rPr>
                <w:sz w:val="17"/>
                <w:szCs w:val="17"/>
              </w:rPr>
              <w:t xml:space="preserve"> o </w:t>
            </w:r>
            <w:proofErr w:type="spellStart"/>
            <w:r w:rsidRPr="001D7B2F">
              <w:rPr>
                <w:sz w:val="17"/>
                <w:szCs w:val="17"/>
              </w:rPr>
              <w:t>sa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lokal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na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pribadong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ospital</w:t>
            </w:r>
            <w:proofErr w:type="spellEnd"/>
            <w:r w:rsidRPr="001D7B2F">
              <w:rPr>
                <w:sz w:val="17"/>
                <w:szCs w:val="17"/>
              </w:rPr>
              <w:t>.</w:t>
            </w:r>
          </w:p>
          <w:p w14:paraId="4A67BA90" w14:textId="086D0912" w:rsidR="001D7B2F" w:rsidRPr="001D7B2F" w:rsidRDefault="00FE6F62" w:rsidP="001D7B2F">
            <w:pPr>
              <w:pStyle w:val="TableParagraph"/>
              <w:spacing w:before="116" w:line="259" w:lineRule="auto"/>
              <w:ind w:right="529"/>
              <w:rPr>
                <w:sz w:val="17"/>
                <w:szCs w:val="17"/>
              </w:rPr>
            </w:pPr>
            <w:proofErr w:type="spellStart"/>
            <w:r w:rsidRPr="001D7B2F">
              <w:rPr>
                <w:sz w:val="17"/>
                <w:szCs w:val="17"/>
              </w:rPr>
              <w:t>Nauunawaan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na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ikaw</w:t>
            </w:r>
            <w:proofErr w:type="spellEnd"/>
            <w:r w:rsidRPr="001D7B2F">
              <w:rPr>
                <w:sz w:val="17"/>
                <w:szCs w:val="17"/>
              </w:rPr>
              <w:t xml:space="preserve"> ay nag-</w:t>
            </w:r>
            <w:proofErr w:type="spellStart"/>
            <w:r w:rsidRPr="001D7B2F">
              <w:rPr>
                <w:sz w:val="17"/>
                <w:szCs w:val="17"/>
              </w:rPr>
              <w:t>aalala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tungkol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sa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pagpunta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sa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ospital</w:t>
            </w:r>
            <w:proofErr w:type="spellEnd"/>
            <w:r w:rsidRPr="001D7B2F">
              <w:rPr>
                <w:sz w:val="17"/>
                <w:szCs w:val="17"/>
              </w:rPr>
              <w:t xml:space="preserve"> kung </w:t>
            </w:r>
            <w:proofErr w:type="spellStart"/>
            <w:r w:rsidRPr="001D7B2F">
              <w:rPr>
                <w:sz w:val="17"/>
                <w:szCs w:val="17"/>
              </w:rPr>
              <w:t>saan</w:t>
            </w:r>
            <w:proofErr w:type="spellEnd"/>
            <w:r w:rsidRPr="001D7B2F">
              <w:rPr>
                <w:sz w:val="17"/>
                <w:szCs w:val="17"/>
              </w:rPr>
              <w:t xml:space="preserve"> ang </w:t>
            </w:r>
            <w:proofErr w:type="spellStart"/>
            <w:r w:rsidRPr="001D7B2F">
              <w:rPr>
                <w:sz w:val="17"/>
                <w:szCs w:val="17"/>
              </w:rPr>
              <w:t>mga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pasyente</w:t>
            </w:r>
            <w:proofErr w:type="spellEnd"/>
            <w:r w:rsidRPr="001D7B2F">
              <w:rPr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sz w:val="17"/>
                <w:szCs w:val="17"/>
              </w:rPr>
              <w:t>na</w:t>
            </w:r>
            <w:proofErr w:type="spellEnd"/>
            <w:r w:rsidRPr="001D7B2F">
              <w:rPr>
                <w:sz w:val="17"/>
                <w:szCs w:val="17"/>
              </w:rPr>
              <w:t xml:space="preserve"> may Covid-19 ay </w:t>
            </w:r>
            <w:proofErr w:type="spellStart"/>
            <w:r w:rsidRPr="001D7B2F">
              <w:rPr>
                <w:sz w:val="17"/>
                <w:szCs w:val="17"/>
              </w:rPr>
              <w:t>inaalagaan</w:t>
            </w:r>
            <w:proofErr w:type="spellEnd"/>
            <w:r w:rsidR="00496976" w:rsidRPr="001D7B2F">
              <w:rPr>
                <w:sz w:val="17"/>
                <w:szCs w:val="17"/>
              </w:rPr>
              <w:t>.</w:t>
            </w:r>
          </w:p>
          <w:p w14:paraId="3A37E0E8" w14:textId="77777777" w:rsidR="00FB0232" w:rsidRPr="00FE6F62" w:rsidRDefault="00B2144F" w:rsidP="00126B11">
            <w:pPr>
              <w:pStyle w:val="TableParagraph"/>
              <w:shd w:val="clear" w:color="auto" w:fill="B8CCE4" w:themeFill="accent1" w:themeFillTint="66"/>
              <w:spacing w:before="121" w:line="259" w:lineRule="auto"/>
              <w:ind w:right="358"/>
              <w:rPr>
                <w:b/>
                <w:sz w:val="18"/>
                <w:szCs w:val="18"/>
              </w:rPr>
            </w:pPr>
            <w:proofErr w:type="spellStart"/>
            <w:r w:rsidRPr="00B2144F">
              <w:rPr>
                <w:b/>
                <w:sz w:val="18"/>
                <w:szCs w:val="18"/>
              </w:rPr>
              <w:t>Mangyaring</w:t>
            </w:r>
            <w:proofErr w:type="spellEnd"/>
            <w:r w:rsidRPr="00B2144F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tiyakin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</w:t>
            </w:r>
            <w:proofErr w:type="spellEnd"/>
            <w:r w:rsidRPr="00B2144F">
              <w:rPr>
                <w:b/>
                <w:sz w:val="18"/>
                <w:szCs w:val="18"/>
              </w:rPr>
              <w:t xml:space="preserve"> ang </w:t>
            </w:r>
            <w:proofErr w:type="spellStart"/>
            <w:r w:rsidRPr="00B2144F">
              <w:rPr>
                <w:b/>
                <w:sz w:val="18"/>
                <w:szCs w:val="18"/>
              </w:rPr>
              <w:t>kaligtasan</w:t>
            </w:r>
            <w:proofErr w:type="spellEnd"/>
            <w:r w:rsidRPr="00B2144F">
              <w:rPr>
                <w:b/>
                <w:sz w:val="18"/>
                <w:szCs w:val="18"/>
              </w:rPr>
              <w:t xml:space="preserve"> ay </w:t>
            </w:r>
            <w:proofErr w:type="spellStart"/>
            <w:r w:rsidRPr="00B2144F">
              <w:rPr>
                <w:b/>
                <w:sz w:val="18"/>
                <w:szCs w:val="18"/>
              </w:rPr>
              <w:t>priyoridad</w:t>
            </w:r>
            <w:proofErr w:type="spellEnd"/>
            <w:r w:rsidRPr="00B2144F">
              <w:rPr>
                <w:b/>
                <w:sz w:val="18"/>
                <w:szCs w:val="18"/>
              </w:rPr>
              <w:t xml:space="preserve"> para </w:t>
            </w:r>
            <w:proofErr w:type="spellStart"/>
            <w:r w:rsidRPr="00B2144F">
              <w:rPr>
                <w:b/>
                <w:sz w:val="18"/>
                <w:szCs w:val="18"/>
              </w:rPr>
              <w:t>sa</w:t>
            </w:r>
            <w:proofErr w:type="spellEnd"/>
            <w:r w:rsidRPr="00B2144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2144F">
              <w:rPr>
                <w:b/>
                <w:sz w:val="18"/>
                <w:szCs w:val="18"/>
              </w:rPr>
              <w:t>iy</w:t>
            </w:r>
            <w:r>
              <w:rPr>
                <w:b/>
                <w:sz w:val="18"/>
                <w:szCs w:val="18"/>
              </w:rPr>
              <w:t>o</w:t>
            </w:r>
            <w:proofErr w:type="spellEnd"/>
            <w:r>
              <w:rPr>
                <w:b/>
                <w:sz w:val="18"/>
                <w:szCs w:val="18"/>
              </w:rPr>
              <w:t xml:space="preserve"> at </w:t>
            </w:r>
            <w:proofErr w:type="spellStart"/>
            <w:r>
              <w:rPr>
                <w:b/>
                <w:sz w:val="18"/>
                <w:szCs w:val="18"/>
              </w:rPr>
              <w:t>sa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tauhan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makaka-ugnayan</w:t>
            </w:r>
            <w:proofErr w:type="spellEnd"/>
            <w:r>
              <w:rPr>
                <w:b/>
                <w:sz w:val="18"/>
                <w:szCs w:val="18"/>
              </w:rPr>
              <w:t xml:space="preserve"> mo</w:t>
            </w:r>
            <w:r w:rsidRPr="00B2144F">
              <w:rPr>
                <w:b/>
                <w:sz w:val="18"/>
                <w:szCs w:val="18"/>
              </w:rPr>
              <w:t>.</w:t>
            </w:r>
            <w:r w:rsidR="00496976" w:rsidRPr="00FE6F62">
              <w:rPr>
                <w:b/>
                <w:sz w:val="18"/>
                <w:szCs w:val="18"/>
              </w:rPr>
              <w:t xml:space="preserve"> </w:t>
            </w:r>
            <w:r w:rsidRPr="00B2144F">
              <w:rPr>
                <w:b/>
                <w:sz w:val="18"/>
                <w:szCs w:val="18"/>
              </w:rPr>
              <w:t xml:space="preserve">Ang </w:t>
            </w:r>
            <w:proofErr w:type="spellStart"/>
            <w:r w:rsidRPr="00B2144F">
              <w:rPr>
                <w:b/>
                <w:sz w:val="18"/>
                <w:szCs w:val="18"/>
              </w:rPr>
              <w:t>mga</w:t>
            </w:r>
            <w:proofErr w:type="spellEnd"/>
            <w:r w:rsidRPr="00B2144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2144F">
              <w:rPr>
                <w:b/>
                <w:sz w:val="18"/>
                <w:szCs w:val="18"/>
              </w:rPr>
              <w:t>ospital</w:t>
            </w:r>
            <w:proofErr w:type="spellEnd"/>
            <w:r w:rsidRPr="00B2144F">
              <w:rPr>
                <w:b/>
                <w:sz w:val="18"/>
                <w:szCs w:val="18"/>
              </w:rPr>
              <w:t xml:space="preserve"> ay </w:t>
            </w:r>
            <w:proofErr w:type="spellStart"/>
            <w:r w:rsidRPr="00B2144F">
              <w:rPr>
                <w:b/>
                <w:sz w:val="18"/>
                <w:szCs w:val="18"/>
              </w:rPr>
              <w:t>pinananatiling</w:t>
            </w:r>
            <w:proofErr w:type="spellEnd"/>
            <w:r w:rsidRPr="00B2144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2144F">
              <w:rPr>
                <w:b/>
                <w:sz w:val="18"/>
                <w:szCs w:val="18"/>
              </w:rPr>
              <w:t>magkahiwalay</w:t>
            </w:r>
            <w:proofErr w:type="spellEnd"/>
            <w:r w:rsidRPr="00B2144F">
              <w:rPr>
                <w:b/>
                <w:sz w:val="18"/>
                <w:szCs w:val="18"/>
              </w:rPr>
              <w:t xml:space="preserve"> at </w:t>
            </w:r>
            <w:proofErr w:type="spellStart"/>
            <w:r w:rsidRPr="00B2144F">
              <w:rPr>
                <w:b/>
                <w:sz w:val="18"/>
                <w:szCs w:val="18"/>
              </w:rPr>
              <w:t>maingat</w:t>
            </w:r>
            <w:proofErr w:type="spellEnd"/>
            <w:r w:rsidRPr="00B2144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2144F">
              <w:rPr>
                <w:b/>
                <w:sz w:val="18"/>
                <w:szCs w:val="18"/>
              </w:rPr>
              <w:t>na</w:t>
            </w:r>
            <w:proofErr w:type="spellEnd"/>
            <w:r w:rsidRPr="00B2144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2144F">
              <w:rPr>
                <w:b/>
                <w:sz w:val="18"/>
                <w:szCs w:val="18"/>
              </w:rPr>
              <w:t>pinamamahalaan</w:t>
            </w:r>
            <w:proofErr w:type="spellEnd"/>
            <w:r w:rsidRPr="00B2144F">
              <w:rPr>
                <w:b/>
                <w:sz w:val="18"/>
                <w:szCs w:val="18"/>
              </w:rPr>
              <w:t xml:space="preserve"> para </w:t>
            </w:r>
            <w:proofErr w:type="spellStart"/>
            <w:r w:rsidRPr="00B2144F">
              <w:rPr>
                <w:b/>
                <w:sz w:val="18"/>
                <w:szCs w:val="18"/>
              </w:rPr>
              <w:t>sa</w:t>
            </w:r>
            <w:proofErr w:type="spellEnd"/>
            <w:r w:rsidRPr="00B2144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2144F">
              <w:rPr>
                <w:b/>
                <w:sz w:val="18"/>
                <w:szCs w:val="18"/>
              </w:rPr>
              <w:t>iyong</w:t>
            </w:r>
            <w:proofErr w:type="spellEnd"/>
            <w:r w:rsidRPr="00B2144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2144F">
              <w:rPr>
                <w:b/>
                <w:sz w:val="18"/>
                <w:szCs w:val="18"/>
              </w:rPr>
              <w:t>kaligtasan</w:t>
            </w:r>
            <w:proofErr w:type="spellEnd"/>
            <w:r w:rsidRPr="00B2144F">
              <w:rPr>
                <w:b/>
                <w:sz w:val="18"/>
                <w:szCs w:val="18"/>
              </w:rPr>
              <w:t>.</w:t>
            </w:r>
          </w:p>
          <w:p w14:paraId="0CBBEE17" w14:textId="77777777" w:rsidR="00FB0232" w:rsidRDefault="00222684" w:rsidP="00222684">
            <w:pPr>
              <w:pStyle w:val="TableParagraph"/>
              <w:spacing w:before="118" w:line="259" w:lineRule="auto"/>
              <w:ind w:right="462"/>
              <w:rPr>
                <w:sz w:val="20"/>
              </w:rPr>
            </w:pPr>
            <w:proofErr w:type="spellStart"/>
            <w:r w:rsidRPr="00222684">
              <w:rPr>
                <w:sz w:val="18"/>
                <w:szCs w:val="18"/>
              </w:rPr>
              <w:t>Isinasaalang-alang</w:t>
            </w:r>
            <w:proofErr w:type="spellEnd"/>
            <w:r w:rsidRPr="00222684">
              <w:rPr>
                <w:sz w:val="18"/>
                <w:szCs w:val="18"/>
              </w:rPr>
              <w:t xml:space="preserve"> ng </w:t>
            </w:r>
            <w:proofErr w:type="spellStart"/>
            <w:r w:rsidRPr="00222684">
              <w:rPr>
                <w:sz w:val="18"/>
                <w:szCs w:val="18"/>
              </w:rPr>
              <w:t>iyong</w:t>
            </w:r>
            <w:proofErr w:type="spellEnd"/>
            <w:r w:rsidRPr="00222684">
              <w:rPr>
                <w:sz w:val="18"/>
                <w:szCs w:val="18"/>
              </w:rPr>
              <w:t xml:space="preserve"> GP ang </w:t>
            </w:r>
            <w:proofErr w:type="spellStart"/>
            <w:r w:rsidRPr="00222684">
              <w:rPr>
                <w:sz w:val="18"/>
                <w:szCs w:val="18"/>
              </w:rPr>
              <w:t>mga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panganib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sa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iyo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pagp</w:t>
            </w:r>
            <w:r w:rsidRPr="00222684">
              <w:rPr>
                <w:sz w:val="18"/>
                <w:szCs w:val="18"/>
              </w:rPr>
              <w:t>unta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sa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ospital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kumpara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sa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mga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panganib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na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maghintay</w:t>
            </w:r>
            <w:proofErr w:type="spellEnd"/>
            <w:r w:rsidR="00496976" w:rsidRPr="00FE6F62">
              <w:rPr>
                <w:sz w:val="18"/>
                <w:szCs w:val="18"/>
              </w:rPr>
              <w:t xml:space="preserve">. </w:t>
            </w:r>
            <w:proofErr w:type="spellStart"/>
            <w:r w:rsidRPr="00222684">
              <w:rPr>
                <w:sz w:val="18"/>
                <w:szCs w:val="18"/>
              </w:rPr>
              <w:t>Mahalagang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dumalo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sa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iyong</w:t>
            </w:r>
            <w:proofErr w:type="spellEnd"/>
            <w:r w:rsidRPr="00222684">
              <w:rPr>
                <w:sz w:val="18"/>
                <w:szCs w:val="18"/>
              </w:rPr>
              <w:t xml:space="preserve"> appointment </w:t>
            </w:r>
            <w:proofErr w:type="spellStart"/>
            <w:r w:rsidRPr="00222684">
              <w:rPr>
                <w:sz w:val="18"/>
                <w:szCs w:val="18"/>
              </w:rPr>
              <w:t>upang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mabawasan</w:t>
            </w:r>
            <w:proofErr w:type="spellEnd"/>
            <w:r w:rsidRPr="00222684">
              <w:rPr>
                <w:sz w:val="18"/>
                <w:szCs w:val="18"/>
              </w:rPr>
              <w:t xml:space="preserve"> ang </w:t>
            </w:r>
            <w:proofErr w:type="spellStart"/>
            <w:r w:rsidRPr="00222684">
              <w:rPr>
                <w:sz w:val="18"/>
                <w:szCs w:val="18"/>
              </w:rPr>
              <w:t>anumang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karagdagang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panganib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sa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iyong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kalusugan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na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maaaring</w:t>
            </w:r>
            <w:proofErr w:type="spellEnd"/>
            <w:r w:rsidRPr="00222684">
              <w:rPr>
                <w:sz w:val="18"/>
                <w:szCs w:val="18"/>
              </w:rPr>
              <w:t xml:space="preserve"> </w:t>
            </w:r>
            <w:proofErr w:type="spellStart"/>
            <w:r w:rsidRPr="00222684">
              <w:rPr>
                <w:sz w:val="18"/>
                <w:szCs w:val="18"/>
              </w:rPr>
              <w:t>sanhi</w:t>
            </w:r>
            <w:proofErr w:type="spellEnd"/>
            <w:r w:rsidRPr="00222684">
              <w:rPr>
                <w:sz w:val="18"/>
                <w:szCs w:val="18"/>
              </w:rPr>
              <w:t xml:space="preserve"> ng </w:t>
            </w:r>
            <w:proofErr w:type="spellStart"/>
            <w:r w:rsidRPr="00222684">
              <w:rPr>
                <w:sz w:val="18"/>
                <w:szCs w:val="18"/>
              </w:rPr>
              <w:t>pagkaantala</w:t>
            </w:r>
            <w:proofErr w:type="spellEnd"/>
            <w:r w:rsidRPr="00222684">
              <w:rPr>
                <w:sz w:val="18"/>
                <w:szCs w:val="18"/>
              </w:rPr>
              <w:t>.</w:t>
            </w:r>
          </w:p>
        </w:tc>
        <w:tc>
          <w:tcPr>
            <w:tcW w:w="4823" w:type="dxa"/>
          </w:tcPr>
          <w:p w14:paraId="20A9989D" w14:textId="77777777" w:rsidR="00FB0232" w:rsidRPr="00A55E52" w:rsidRDefault="00A55E52" w:rsidP="00A55E52">
            <w:pPr>
              <w:pStyle w:val="TableParagraph"/>
              <w:spacing w:line="259" w:lineRule="auto"/>
              <w:ind w:right="944"/>
              <w:jc w:val="center"/>
              <w:rPr>
                <w:b/>
                <w:sz w:val="20"/>
              </w:rPr>
            </w:pPr>
            <w:proofErr w:type="spellStart"/>
            <w:r w:rsidRPr="00A55E52">
              <w:rPr>
                <w:b/>
                <w:color w:val="6F2F9F"/>
                <w:sz w:val="20"/>
              </w:rPr>
              <w:t>Paano</w:t>
            </w:r>
            <w:proofErr w:type="spellEnd"/>
            <w:r w:rsidRPr="00A55E52">
              <w:rPr>
                <w:b/>
                <w:color w:val="6F2F9F"/>
                <w:sz w:val="20"/>
              </w:rPr>
              <w:t xml:space="preserve"> kung </w:t>
            </w:r>
            <w:proofErr w:type="spellStart"/>
            <w:r w:rsidRPr="00A55E52">
              <w:rPr>
                <w:b/>
                <w:color w:val="6F2F9F"/>
                <w:sz w:val="20"/>
              </w:rPr>
              <w:t>kailangan</w:t>
            </w:r>
            <w:proofErr w:type="spellEnd"/>
            <w:r w:rsidRPr="00A55E52">
              <w:rPr>
                <w:b/>
                <w:color w:val="6F2F9F"/>
                <w:sz w:val="20"/>
              </w:rPr>
              <w:t xml:space="preserve"> </w:t>
            </w:r>
            <w:proofErr w:type="spellStart"/>
            <w:r w:rsidRPr="00A55E52">
              <w:rPr>
                <w:b/>
                <w:color w:val="6F2F9F"/>
                <w:sz w:val="20"/>
              </w:rPr>
              <w:t>mo</w:t>
            </w:r>
            <w:proofErr w:type="spellEnd"/>
            <w:r w:rsidRPr="00A55E52">
              <w:rPr>
                <w:b/>
                <w:color w:val="6F2F9F"/>
                <w:sz w:val="20"/>
              </w:rPr>
              <w:t xml:space="preserve"> ng </w:t>
            </w:r>
            <w:proofErr w:type="spellStart"/>
            <w:r w:rsidRPr="00A55E52">
              <w:rPr>
                <w:b/>
                <w:color w:val="6F2F9F"/>
                <w:sz w:val="20"/>
              </w:rPr>
              <w:t>tulong</w:t>
            </w:r>
            <w:proofErr w:type="spellEnd"/>
            <w:r w:rsidRPr="00A55E52">
              <w:rPr>
                <w:b/>
                <w:color w:val="6F2F9F"/>
                <w:sz w:val="20"/>
              </w:rPr>
              <w:t xml:space="preserve"> </w:t>
            </w:r>
            <w:proofErr w:type="spellStart"/>
            <w:r w:rsidRPr="00A55E52">
              <w:rPr>
                <w:b/>
                <w:color w:val="6F2F9F"/>
                <w:sz w:val="20"/>
              </w:rPr>
              <w:t>upang</w:t>
            </w:r>
            <w:proofErr w:type="spellEnd"/>
            <w:r w:rsidRPr="00A55E52">
              <w:rPr>
                <w:b/>
                <w:color w:val="6F2F9F"/>
                <w:sz w:val="20"/>
              </w:rPr>
              <w:t xml:space="preserve"> </w:t>
            </w:r>
            <w:proofErr w:type="spellStart"/>
            <w:r w:rsidRPr="00A55E52">
              <w:rPr>
                <w:b/>
                <w:color w:val="6F2F9F"/>
                <w:sz w:val="20"/>
              </w:rPr>
              <w:t>makapunta</w:t>
            </w:r>
            <w:proofErr w:type="spellEnd"/>
            <w:r w:rsidRPr="00A55E52">
              <w:rPr>
                <w:b/>
                <w:color w:val="6F2F9F"/>
                <w:sz w:val="20"/>
              </w:rPr>
              <w:t xml:space="preserve"> </w:t>
            </w:r>
            <w:proofErr w:type="spellStart"/>
            <w:r w:rsidRPr="00A55E52">
              <w:rPr>
                <w:b/>
                <w:color w:val="6F2F9F"/>
                <w:sz w:val="20"/>
              </w:rPr>
              <w:t>sa</w:t>
            </w:r>
            <w:proofErr w:type="spellEnd"/>
            <w:r w:rsidRPr="00A55E52">
              <w:rPr>
                <w:b/>
                <w:color w:val="6F2F9F"/>
                <w:sz w:val="20"/>
              </w:rPr>
              <w:t xml:space="preserve"> </w:t>
            </w:r>
            <w:proofErr w:type="spellStart"/>
            <w:r w:rsidRPr="00A55E52">
              <w:rPr>
                <w:b/>
                <w:color w:val="6F2F9F"/>
                <w:sz w:val="20"/>
              </w:rPr>
              <w:t>ospital</w:t>
            </w:r>
            <w:proofErr w:type="spellEnd"/>
            <w:r w:rsidRPr="00A55E52">
              <w:rPr>
                <w:b/>
                <w:color w:val="6F2F9F"/>
                <w:sz w:val="20"/>
              </w:rPr>
              <w:t>?</w:t>
            </w:r>
          </w:p>
          <w:p w14:paraId="2550719D" w14:textId="77777777" w:rsidR="00FB0232" w:rsidRPr="00A55E52" w:rsidRDefault="00A55E52">
            <w:pPr>
              <w:pStyle w:val="TableParagraph"/>
              <w:spacing w:before="115" w:line="276" w:lineRule="auto"/>
              <w:ind w:left="294" w:right="297" w:hanging="10"/>
              <w:rPr>
                <w:sz w:val="18"/>
              </w:rPr>
            </w:pPr>
            <w:r w:rsidRPr="00A55E52">
              <w:rPr>
                <w:sz w:val="18"/>
              </w:rPr>
              <w:t xml:space="preserve">Kung </w:t>
            </w:r>
            <w:proofErr w:type="spellStart"/>
            <w:r w:rsidRPr="00A55E52">
              <w:rPr>
                <w:sz w:val="18"/>
              </w:rPr>
              <w:t>hindi</w:t>
            </w:r>
            <w:proofErr w:type="spellEnd"/>
            <w:r w:rsidRPr="00A55E52">
              <w:rPr>
                <w:sz w:val="18"/>
              </w:rPr>
              <w:t xml:space="preserve"> ka </w:t>
            </w:r>
            <w:proofErr w:type="spellStart"/>
            <w:r w:rsidRPr="00A55E52">
              <w:rPr>
                <w:sz w:val="18"/>
              </w:rPr>
              <w:t>maaaring</w:t>
            </w:r>
            <w:proofErr w:type="spellEnd"/>
            <w:r w:rsidRPr="00A55E52">
              <w:rPr>
                <w:sz w:val="18"/>
              </w:rPr>
              <w:t xml:space="preserve"> </w:t>
            </w:r>
            <w:proofErr w:type="spellStart"/>
            <w:r w:rsidRPr="00A55E52">
              <w:rPr>
                <w:sz w:val="18"/>
              </w:rPr>
              <w:t>magmaneho</w:t>
            </w:r>
            <w:proofErr w:type="spellEnd"/>
            <w:r w:rsidRPr="00A55E52">
              <w:rPr>
                <w:sz w:val="18"/>
              </w:rPr>
              <w:t xml:space="preserve"> o </w:t>
            </w:r>
            <w:proofErr w:type="spellStart"/>
            <w:r w:rsidRPr="00A55E52">
              <w:rPr>
                <w:sz w:val="18"/>
              </w:rPr>
              <w:t>ayusin</w:t>
            </w:r>
            <w:proofErr w:type="spellEnd"/>
            <w:r w:rsidRPr="00A55E52">
              <w:rPr>
                <w:sz w:val="18"/>
              </w:rPr>
              <w:t xml:space="preserve"> ang </w:t>
            </w:r>
            <w:proofErr w:type="spellStart"/>
            <w:r w:rsidRPr="00A55E52">
              <w:rPr>
                <w:sz w:val="18"/>
              </w:rPr>
              <w:t>iyong</w:t>
            </w:r>
            <w:proofErr w:type="spellEnd"/>
            <w:r w:rsidRPr="00A55E52">
              <w:rPr>
                <w:sz w:val="18"/>
              </w:rPr>
              <w:t xml:space="preserve"> </w:t>
            </w:r>
            <w:proofErr w:type="spellStart"/>
            <w:r w:rsidRPr="00A55E52">
              <w:rPr>
                <w:sz w:val="18"/>
              </w:rPr>
              <w:t>sariling</w:t>
            </w:r>
            <w:proofErr w:type="spellEnd"/>
            <w:r w:rsidRPr="00A55E52">
              <w:rPr>
                <w:sz w:val="18"/>
              </w:rPr>
              <w:t xml:space="preserve"> </w:t>
            </w:r>
            <w:proofErr w:type="spellStart"/>
            <w:r w:rsidRPr="00A55E52">
              <w:rPr>
                <w:sz w:val="18"/>
              </w:rPr>
              <w:t>transportasyon</w:t>
            </w:r>
            <w:proofErr w:type="spellEnd"/>
            <w:r w:rsidRPr="00A55E52">
              <w:rPr>
                <w:sz w:val="18"/>
              </w:rPr>
              <w:t xml:space="preserve">, o ang </w:t>
            </w:r>
            <w:proofErr w:type="spellStart"/>
            <w:r w:rsidRPr="00A55E52">
              <w:rPr>
                <w:sz w:val="18"/>
              </w:rPr>
              <w:t>pampublikong</w:t>
            </w:r>
            <w:proofErr w:type="spellEnd"/>
            <w:r w:rsidRPr="00A55E52">
              <w:rPr>
                <w:sz w:val="18"/>
              </w:rPr>
              <w:t xml:space="preserve"> </w:t>
            </w:r>
            <w:proofErr w:type="spellStart"/>
            <w:r w:rsidRPr="00A55E52">
              <w:rPr>
                <w:sz w:val="18"/>
              </w:rPr>
              <w:t>transportasyon</w:t>
            </w:r>
            <w:proofErr w:type="spellEnd"/>
            <w:r w:rsidRPr="00A55E52">
              <w:rPr>
                <w:sz w:val="18"/>
              </w:rPr>
              <w:t xml:space="preserve"> ay </w:t>
            </w:r>
            <w:proofErr w:type="spellStart"/>
            <w:r w:rsidRPr="00A55E52">
              <w:rPr>
                <w:sz w:val="18"/>
              </w:rPr>
              <w:t>limitado</w:t>
            </w:r>
            <w:proofErr w:type="spellEnd"/>
            <w:r w:rsidR="00496976" w:rsidRPr="00A55E52">
              <w:rPr>
                <w:sz w:val="18"/>
              </w:rPr>
              <w:t xml:space="preserve">, </w:t>
            </w:r>
            <w:proofErr w:type="spellStart"/>
            <w:r w:rsidR="00481024" w:rsidRPr="00481024">
              <w:rPr>
                <w:sz w:val="18"/>
              </w:rPr>
              <w:t>maaari</w:t>
            </w:r>
            <w:proofErr w:type="spellEnd"/>
            <w:r w:rsidR="00481024" w:rsidRPr="00481024">
              <w:rPr>
                <w:sz w:val="18"/>
              </w:rPr>
              <w:t xml:space="preserve"> mong </w:t>
            </w:r>
            <w:proofErr w:type="spellStart"/>
            <w:r w:rsidR="00481024">
              <w:rPr>
                <w:sz w:val="18"/>
              </w:rPr>
              <w:t>gamitin</w:t>
            </w:r>
            <w:proofErr w:type="spellEnd"/>
            <w:r w:rsidR="00481024">
              <w:rPr>
                <w:sz w:val="18"/>
              </w:rPr>
              <w:t xml:space="preserve"> ang </w:t>
            </w:r>
            <w:proofErr w:type="spellStart"/>
            <w:r w:rsidR="00481024" w:rsidRPr="00481024">
              <w:rPr>
                <w:sz w:val="18"/>
              </w:rPr>
              <w:t>serbisyo</w:t>
            </w:r>
            <w:proofErr w:type="spellEnd"/>
            <w:r w:rsidR="00481024" w:rsidRPr="00481024">
              <w:rPr>
                <w:sz w:val="18"/>
              </w:rPr>
              <w:t xml:space="preserve"> </w:t>
            </w:r>
            <w:proofErr w:type="spellStart"/>
            <w:r w:rsidR="00481024" w:rsidRPr="00481024">
              <w:rPr>
                <w:sz w:val="18"/>
              </w:rPr>
              <w:t>sa</w:t>
            </w:r>
            <w:proofErr w:type="spellEnd"/>
            <w:r w:rsidR="00481024" w:rsidRPr="00481024">
              <w:rPr>
                <w:sz w:val="18"/>
              </w:rPr>
              <w:t xml:space="preserve"> </w:t>
            </w:r>
            <w:proofErr w:type="spellStart"/>
            <w:r w:rsidR="00481024" w:rsidRPr="00481024">
              <w:rPr>
                <w:sz w:val="18"/>
              </w:rPr>
              <w:t>transportasyon</w:t>
            </w:r>
            <w:proofErr w:type="spellEnd"/>
            <w:r w:rsidR="00481024" w:rsidRPr="00481024">
              <w:rPr>
                <w:sz w:val="18"/>
              </w:rPr>
              <w:t xml:space="preserve"> ng </w:t>
            </w:r>
            <w:proofErr w:type="spellStart"/>
            <w:r w:rsidR="00481024" w:rsidRPr="00481024">
              <w:rPr>
                <w:sz w:val="18"/>
              </w:rPr>
              <w:t>ambulansya</w:t>
            </w:r>
            <w:proofErr w:type="spellEnd"/>
            <w:r w:rsidR="00481024">
              <w:rPr>
                <w:sz w:val="18"/>
              </w:rPr>
              <w:t xml:space="preserve"> ng </w:t>
            </w:r>
            <w:proofErr w:type="spellStart"/>
            <w:r w:rsidR="00481024">
              <w:rPr>
                <w:sz w:val="18"/>
              </w:rPr>
              <w:t>pasyente</w:t>
            </w:r>
            <w:proofErr w:type="spellEnd"/>
            <w:r w:rsidR="00481024" w:rsidRPr="00481024">
              <w:rPr>
                <w:sz w:val="18"/>
              </w:rPr>
              <w:t>.</w:t>
            </w:r>
          </w:p>
          <w:p w14:paraId="1A235ED1" w14:textId="77777777" w:rsidR="00FE6F62" w:rsidRPr="00FE6F62" w:rsidRDefault="00FE6F62" w:rsidP="00FE6F62">
            <w:pPr>
              <w:pStyle w:val="TableParagraph"/>
              <w:spacing w:before="121"/>
              <w:ind w:left="285"/>
              <w:rPr>
                <w:sz w:val="18"/>
              </w:rPr>
            </w:pPr>
            <w:proofErr w:type="spellStart"/>
            <w:r w:rsidRPr="00FE6F62">
              <w:rPr>
                <w:sz w:val="18"/>
              </w:rPr>
              <w:t>Mangyaring</w:t>
            </w:r>
            <w:proofErr w:type="spellEnd"/>
            <w:r w:rsidRPr="00FE6F62">
              <w:rPr>
                <w:sz w:val="18"/>
              </w:rPr>
              <w:t xml:space="preserve"> </w:t>
            </w:r>
            <w:proofErr w:type="spellStart"/>
            <w:r w:rsidRPr="00FE6F62">
              <w:rPr>
                <w:sz w:val="18"/>
              </w:rPr>
              <w:t>makipag-usap</w:t>
            </w:r>
            <w:proofErr w:type="spellEnd"/>
            <w:r w:rsidRPr="00FE6F62">
              <w:rPr>
                <w:sz w:val="18"/>
              </w:rPr>
              <w:t xml:space="preserve"> </w:t>
            </w:r>
            <w:proofErr w:type="spellStart"/>
            <w:r w:rsidRPr="00FE6F62">
              <w:rPr>
                <w:sz w:val="18"/>
              </w:rPr>
              <w:t>sa</w:t>
            </w:r>
            <w:proofErr w:type="spellEnd"/>
            <w:r w:rsidRPr="00FE6F62">
              <w:rPr>
                <w:sz w:val="18"/>
              </w:rPr>
              <w:t xml:space="preserve"> </w:t>
            </w:r>
            <w:proofErr w:type="spellStart"/>
            <w:r w:rsidRPr="00FE6F62">
              <w:rPr>
                <w:sz w:val="18"/>
              </w:rPr>
              <w:t>resepsyonista</w:t>
            </w:r>
            <w:proofErr w:type="spellEnd"/>
            <w:r w:rsidRPr="00FE6F62">
              <w:rPr>
                <w:sz w:val="18"/>
              </w:rPr>
              <w:t xml:space="preserve"> </w:t>
            </w:r>
            <w:proofErr w:type="spellStart"/>
            <w:r w:rsidRPr="00FE6F62">
              <w:rPr>
                <w:sz w:val="18"/>
              </w:rPr>
              <w:t>sa</w:t>
            </w:r>
            <w:proofErr w:type="spellEnd"/>
            <w:r w:rsidRPr="00FE6F62">
              <w:rPr>
                <w:sz w:val="18"/>
              </w:rPr>
              <w:t xml:space="preserve"> </w:t>
            </w:r>
            <w:proofErr w:type="spellStart"/>
            <w:r w:rsidRPr="00FE6F62">
              <w:rPr>
                <w:sz w:val="18"/>
              </w:rPr>
              <w:t>iyong</w:t>
            </w:r>
            <w:proofErr w:type="spellEnd"/>
          </w:p>
          <w:p w14:paraId="59F9360A" w14:textId="77777777" w:rsidR="00FB0232" w:rsidRDefault="00FE6F62" w:rsidP="00FE6F62">
            <w:pPr>
              <w:pStyle w:val="TableParagraph"/>
              <w:spacing w:before="34" w:line="261" w:lineRule="auto"/>
              <w:ind w:left="287" w:right="166"/>
              <w:rPr>
                <w:sz w:val="20"/>
              </w:rPr>
            </w:pPr>
            <w:proofErr w:type="spellStart"/>
            <w:r w:rsidRPr="00FE6F62">
              <w:rPr>
                <w:sz w:val="18"/>
              </w:rPr>
              <w:t>Pagsasanay</w:t>
            </w:r>
            <w:proofErr w:type="spellEnd"/>
            <w:r w:rsidRPr="00FE6F62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 w:rsidRPr="00FE6F62">
              <w:rPr>
                <w:sz w:val="18"/>
              </w:rPr>
              <w:t xml:space="preserve"> GP </w:t>
            </w:r>
            <w:proofErr w:type="spellStart"/>
            <w:r w:rsidRPr="00FE6F62">
              <w:rPr>
                <w:sz w:val="18"/>
              </w:rPr>
              <w:t>sa</w:t>
            </w:r>
            <w:proofErr w:type="spellEnd"/>
            <w:r w:rsidRPr="00FE6F62">
              <w:rPr>
                <w:sz w:val="18"/>
              </w:rPr>
              <w:t xml:space="preserve"> </w:t>
            </w:r>
            <w:proofErr w:type="spellStart"/>
            <w:r w:rsidRPr="00FE6F62">
              <w:rPr>
                <w:sz w:val="18"/>
              </w:rPr>
              <w:t>lalong</w:t>
            </w:r>
            <w:proofErr w:type="spellEnd"/>
            <w:r w:rsidRPr="00FE6F62">
              <w:rPr>
                <w:sz w:val="18"/>
              </w:rPr>
              <w:t xml:space="preserve"> </w:t>
            </w:r>
            <w:proofErr w:type="spellStart"/>
            <w:r w:rsidRPr="00FE6F62">
              <w:rPr>
                <w:sz w:val="18"/>
              </w:rPr>
              <w:t>madaling</w:t>
            </w:r>
            <w:proofErr w:type="spellEnd"/>
            <w:r w:rsidRPr="00FE6F62">
              <w:rPr>
                <w:sz w:val="18"/>
              </w:rPr>
              <w:t xml:space="preserve"> </w:t>
            </w:r>
            <w:proofErr w:type="spellStart"/>
            <w:r w:rsidRPr="00FE6F62">
              <w:rPr>
                <w:sz w:val="18"/>
              </w:rPr>
              <w:t>panahon</w:t>
            </w:r>
            <w:proofErr w:type="spellEnd"/>
            <w:r w:rsidRPr="00FE6F62">
              <w:rPr>
                <w:sz w:val="18"/>
              </w:rPr>
              <w:t xml:space="preserve"> kung </w:t>
            </w:r>
            <w:proofErr w:type="spellStart"/>
            <w:r w:rsidRPr="00FE6F62">
              <w:rPr>
                <w:sz w:val="18"/>
              </w:rPr>
              <w:t>kailangan</w:t>
            </w:r>
            <w:proofErr w:type="spellEnd"/>
            <w:r w:rsidRPr="00FE6F62">
              <w:rPr>
                <w:sz w:val="18"/>
              </w:rPr>
              <w:t xml:space="preserve"> </w:t>
            </w:r>
            <w:proofErr w:type="spellStart"/>
            <w:r w:rsidRPr="00FE6F62">
              <w:rPr>
                <w:sz w:val="18"/>
              </w:rPr>
              <w:t>itong</w:t>
            </w:r>
            <w:proofErr w:type="spellEnd"/>
            <w:r w:rsidRPr="00FE6F62">
              <w:rPr>
                <w:sz w:val="18"/>
              </w:rPr>
              <w:t xml:space="preserve"> </w:t>
            </w:r>
            <w:proofErr w:type="spellStart"/>
            <w:r w:rsidRPr="00FE6F62">
              <w:rPr>
                <w:sz w:val="18"/>
              </w:rPr>
              <w:t>ayusin</w:t>
            </w:r>
            <w:proofErr w:type="spellEnd"/>
            <w:r w:rsidRPr="00FE6F62">
              <w:rPr>
                <w:sz w:val="18"/>
              </w:rPr>
              <w:t>.</w:t>
            </w:r>
          </w:p>
        </w:tc>
      </w:tr>
      <w:tr w:rsidR="00FB0232" w:rsidRPr="00C63841" w14:paraId="2AFE5F05" w14:textId="77777777" w:rsidTr="00222684">
        <w:trPr>
          <w:trHeight w:val="2079"/>
        </w:trPr>
        <w:tc>
          <w:tcPr>
            <w:tcW w:w="4823" w:type="dxa"/>
            <w:vMerge/>
            <w:tcBorders>
              <w:top w:val="nil"/>
            </w:tcBorders>
          </w:tcPr>
          <w:p w14:paraId="7F6A6837" w14:textId="77777777" w:rsidR="00FB0232" w:rsidRDefault="00FB0232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</w:tcPr>
          <w:p w14:paraId="302D0968" w14:textId="77777777" w:rsidR="00FB0232" w:rsidRDefault="00FE6F62" w:rsidP="00FE6F62">
            <w:pPr>
              <w:pStyle w:val="TableParagraph"/>
              <w:spacing w:before="120"/>
              <w:rPr>
                <w:b/>
              </w:rPr>
            </w:pPr>
            <w:proofErr w:type="spellStart"/>
            <w:r w:rsidRPr="00FE6F62">
              <w:rPr>
                <w:b/>
                <w:color w:val="6F2F9F"/>
              </w:rPr>
              <w:t>Maaari</w:t>
            </w:r>
            <w:proofErr w:type="spellEnd"/>
            <w:r w:rsidRPr="00FE6F62">
              <w:rPr>
                <w:b/>
                <w:color w:val="6F2F9F"/>
              </w:rPr>
              <w:t xml:space="preserve"> bang may </w:t>
            </w:r>
            <w:proofErr w:type="spellStart"/>
            <w:r w:rsidRPr="00FE6F62">
              <w:rPr>
                <w:b/>
                <w:color w:val="6F2F9F"/>
              </w:rPr>
              <w:t>sumama</w:t>
            </w:r>
            <w:proofErr w:type="spellEnd"/>
            <w:r w:rsidRPr="00FE6F62">
              <w:rPr>
                <w:b/>
                <w:color w:val="6F2F9F"/>
              </w:rPr>
              <w:t xml:space="preserve"> </w:t>
            </w:r>
            <w:proofErr w:type="spellStart"/>
            <w:r w:rsidRPr="00FE6F62">
              <w:rPr>
                <w:b/>
                <w:color w:val="6F2F9F"/>
              </w:rPr>
              <w:t>sa</w:t>
            </w:r>
            <w:proofErr w:type="spellEnd"/>
            <w:r w:rsidRPr="00FE6F62">
              <w:rPr>
                <w:b/>
                <w:color w:val="6F2F9F"/>
              </w:rPr>
              <w:t xml:space="preserve"> akin?</w:t>
            </w:r>
          </w:p>
          <w:p w14:paraId="4ACEA556" w14:textId="77777777" w:rsidR="00FB0232" w:rsidRPr="00C63841" w:rsidRDefault="00FE6F62" w:rsidP="00FE6F62">
            <w:pPr>
              <w:pStyle w:val="TableParagraph"/>
              <w:spacing w:before="157"/>
              <w:ind w:left="285"/>
              <w:rPr>
                <w:color w:val="221F1F"/>
                <w:sz w:val="18"/>
                <w:lang w:val="de-DE"/>
              </w:rPr>
            </w:pPr>
            <w:r w:rsidRPr="00C63841">
              <w:rPr>
                <w:color w:val="221F1F"/>
                <w:sz w:val="18"/>
                <w:lang w:val="de-DE"/>
              </w:rPr>
              <w:t>Mangyaring alamin sa ospital upang makita kung maaari kang magpasama ng ibang tao.</w:t>
            </w:r>
          </w:p>
          <w:p w14:paraId="74A9A3D0" w14:textId="77777777" w:rsidR="00FB0232" w:rsidRPr="00C63841" w:rsidRDefault="00FE6F62" w:rsidP="00FE6F62">
            <w:pPr>
              <w:pStyle w:val="TableParagraph"/>
              <w:spacing w:before="121"/>
              <w:ind w:left="285" w:right="302"/>
              <w:rPr>
                <w:sz w:val="20"/>
                <w:lang w:val="de-DE"/>
              </w:rPr>
            </w:pPr>
            <w:r w:rsidRPr="00C63841">
              <w:rPr>
                <w:color w:val="221F1F"/>
                <w:sz w:val="18"/>
                <w:lang w:val="de-DE"/>
              </w:rPr>
              <w:t>Kung maaari man, sila ay karaniwang inaasahang maghintay sa labas</w:t>
            </w:r>
          </w:p>
        </w:tc>
      </w:tr>
      <w:tr w:rsidR="00FB0232" w14:paraId="43451A81" w14:textId="77777777" w:rsidTr="001D7B2F">
        <w:trPr>
          <w:trHeight w:val="2329"/>
        </w:trPr>
        <w:tc>
          <w:tcPr>
            <w:tcW w:w="9646" w:type="dxa"/>
            <w:gridSpan w:val="2"/>
          </w:tcPr>
          <w:p w14:paraId="7B90116A" w14:textId="77777777" w:rsidR="00FB0232" w:rsidRDefault="000C2335">
            <w:pPr>
              <w:pStyle w:val="TableParagraph"/>
              <w:spacing w:before="120"/>
              <w:ind w:left="2299"/>
              <w:rPr>
                <w:b/>
              </w:rPr>
            </w:pPr>
            <w:proofErr w:type="spellStart"/>
            <w:r w:rsidRPr="000C2335">
              <w:rPr>
                <w:b/>
                <w:color w:val="6F2F9F"/>
              </w:rPr>
              <w:t>Paano</w:t>
            </w:r>
            <w:proofErr w:type="spellEnd"/>
            <w:r w:rsidRPr="000C2335">
              <w:rPr>
                <w:b/>
                <w:color w:val="6F2F9F"/>
              </w:rPr>
              <w:t xml:space="preserve"> ka </w:t>
            </w:r>
            <w:proofErr w:type="spellStart"/>
            <w:r w:rsidRPr="000C2335">
              <w:rPr>
                <w:b/>
                <w:color w:val="6F2F9F"/>
              </w:rPr>
              <w:t>dapat</w:t>
            </w:r>
            <w:proofErr w:type="spellEnd"/>
            <w:r w:rsidRPr="000C2335">
              <w:rPr>
                <w:b/>
                <w:color w:val="6F2F9F"/>
              </w:rPr>
              <w:t xml:space="preserve"> </w:t>
            </w:r>
            <w:proofErr w:type="spellStart"/>
            <w:r w:rsidRPr="000C2335">
              <w:rPr>
                <w:b/>
                <w:color w:val="6F2F9F"/>
              </w:rPr>
              <w:t>maghanda</w:t>
            </w:r>
            <w:proofErr w:type="spellEnd"/>
            <w:r w:rsidRPr="000C2335">
              <w:rPr>
                <w:b/>
                <w:color w:val="6F2F9F"/>
              </w:rPr>
              <w:t xml:space="preserve"> para </w:t>
            </w:r>
            <w:proofErr w:type="spellStart"/>
            <w:r w:rsidRPr="000C2335">
              <w:rPr>
                <w:b/>
                <w:color w:val="6F2F9F"/>
              </w:rPr>
              <w:t>sa</w:t>
            </w:r>
            <w:proofErr w:type="spellEnd"/>
            <w:r w:rsidRPr="000C2335">
              <w:rPr>
                <w:b/>
                <w:color w:val="6F2F9F"/>
              </w:rPr>
              <w:t xml:space="preserve"> </w:t>
            </w:r>
            <w:proofErr w:type="spellStart"/>
            <w:r w:rsidRPr="000C2335">
              <w:rPr>
                <w:b/>
                <w:color w:val="6F2F9F"/>
              </w:rPr>
              <w:t>iyong</w:t>
            </w:r>
            <w:proofErr w:type="spellEnd"/>
            <w:r w:rsidRPr="000C2335">
              <w:rPr>
                <w:b/>
                <w:color w:val="6F2F9F"/>
              </w:rPr>
              <w:t xml:space="preserve"> appointment?</w:t>
            </w:r>
          </w:p>
          <w:p w14:paraId="60F8FE1A" w14:textId="77777777" w:rsidR="00FB0232" w:rsidRPr="001D7B2F" w:rsidRDefault="00A5526B">
            <w:pPr>
              <w:pStyle w:val="TableParagraph"/>
              <w:spacing w:before="97" w:line="278" w:lineRule="auto"/>
              <w:ind w:left="283"/>
              <w:rPr>
                <w:sz w:val="17"/>
                <w:szCs w:val="17"/>
              </w:rPr>
            </w:pPr>
            <w:proofErr w:type="spellStart"/>
            <w:r w:rsidRPr="001D7B2F">
              <w:rPr>
                <w:color w:val="221F1F"/>
                <w:sz w:val="17"/>
                <w:szCs w:val="17"/>
              </w:rPr>
              <w:t>Maaari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mong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makita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na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kinakailangan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na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isulat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nang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maaga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ang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anumang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mga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katanungan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na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nais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mong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itanong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sa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panahon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ng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iyong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appointment at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ipatukoy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sa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kanila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>.</w:t>
            </w:r>
          </w:p>
          <w:p w14:paraId="4B39092E" w14:textId="77777777" w:rsidR="00FB0232" w:rsidRPr="001D7B2F" w:rsidRDefault="00A5526B">
            <w:pPr>
              <w:pStyle w:val="TableParagraph"/>
              <w:spacing w:before="116" w:line="276" w:lineRule="auto"/>
              <w:ind w:left="283" w:right="405"/>
              <w:rPr>
                <w:sz w:val="17"/>
                <w:szCs w:val="17"/>
              </w:rPr>
            </w:pPr>
            <w:proofErr w:type="spellStart"/>
            <w:r w:rsidRPr="001D7B2F">
              <w:rPr>
                <w:color w:val="221F1F"/>
                <w:sz w:val="17"/>
                <w:szCs w:val="17"/>
              </w:rPr>
              <w:t>Bibigyan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ka ng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espesyalista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ng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maraming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impormasyon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,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ihanda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ang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bolpen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at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papel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upang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isulat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ang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mga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bagay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>.</w:t>
            </w:r>
            <w:r w:rsidR="00496976" w:rsidRPr="001D7B2F">
              <w:rPr>
                <w:color w:val="221F1F"/>
                <w:sz w:val="17"/>
                <w:szCs w:val="17"/>
              </w:rPr>
              <w:t xml:space="preserve"> </w:t>
            </w:r>
            <w:r w:rsidRPr="001D7B2F">
              <w:rPr>
                <w:color w:val="221F1F"/>
                <w:sz w:val="17"/>
                <w:szCs w:val="17"/>
              </w:rPr>
              <w:t xml:space="preserve">Kung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sa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palagay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mo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ay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mahihirapan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kang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kunin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ang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lahat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,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lalo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na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kung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ito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ay appointment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sa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telepono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o online,</w:t>
            </w:r>
            <w:r w:rsidR="00496976"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kumuha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ng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tao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mula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sa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iyong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sambahayan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upang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magsulat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ng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mga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bagay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para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sa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iyo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>.</w:t>
            </w:r>
          </w:p>
          <w:p w14:paraId="66220C77" w14:textId="77777777" w:rsidR="00FB0232" w:rsidRDefault="00733D5F" w:rsidP="006B0A80">
            <w:pPr>
              <w:pStyle w:val="TableParagraph"/>
              <w:spacing w:before="119" w:line="278" w:lineRule="auto"/>
              <w:ind w:left="283" w:right="434"/>
              <w:rPr>
                <w:sz w:val="20"/>
              </w:rPr>
            </w:pPr>
            <w:r w:rsidRPr="001D7B2F">
              <w:rPr>
                <w:color w:val="221F1F"/>
                <w:sz w:val="17"/>
                <w:szCs w:val="17"/>
              </w:rPr>
              <w:t xml:space="preserve">Kung ang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iyong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appointment ay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sa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ospital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,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tandaan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na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maaari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kang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magsama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ng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isang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tao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upang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tumulong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at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tandaan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="006B0A80" w:rsidRPr="001D7B2F">
              <w:rPr>
                <w:color w:val="221F1F"/>
                <w:sz w:val="17"/>
                <w:szCs w:val="17"/>
              </w:rPr>
              <w:t>na</w:t>
            </w:r>
            <w:proofErr w:type="spellEnd"/>
            <w:r w:rsidR="006B0A80"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="006B0A80" w:rsidRPr="001D7B2F">
              <w:rPr>
                <w:color w:val="221F1F"/>
                <w:sz w:val="17"/>
                <w:szCs w:val="17"/>
              </w:rPr>
              <w:t>dalhin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ang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iyong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sulat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sa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kumpirmasyon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r w:rsidR="006B0A80" w:rsidRPr="001D7B2F">
              <w:rPr>
                <w:color w:val="221F1F"/>
                <w:sz w:val="17"/>
                <w:szCs w:val="17"/>
              </w:rPr>
              <w:t xml:space="preserve">para </w:t>
            </w:r>
            <w:proofErr w:type="spellStart"/>
            <w:r w:rsidR="006B0A80" w:rsidRPr="001D7B2F">
              <w:rPr>
                <w:color w:val="221F1F"/>
                <w:sz w:val="17"/>
                <w:szCs w:val="17"/>
              </w:rPr>
              <w:t>sa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</w:t>
            </w:r>
            <w:proofErr w:type="spellStart"/>
            <w:r w:rsidRPr="001D7B2F">
              <w:rPr>
                <w:color w:val="221F1F"/>
                <w:sz w:val="17"/>
                <w:szCs w:val="17"/>
              </w:rPr>
              <w:t>iyong</w:t>
            </w:r>
            <w:proofErr w:type="spellEnd"/>
            <w:r w:rsidRPr="001D7B2F">
              <w:rPr>
                <w:color w:val="221F1F"/>
                <w:sz w:val="17"/>
                <w:szCs w:val="17"/>
              </w:rPr>
              <w:t xml:space="preserve"> appointment.</w:t>
            </w:r>
          </w:p>
        </w:tc>
      </w:tr>
    </w:tbl>
    <w:p w14:paraId="5F5FFB3F" w14:textId="6472FD4E" w:rsidR="00E30015" w:rsidRPr="001D7B2F" w:rsidRDefault="00E30015" w:rsidP="001D7B2F">
      <w:pPr>
        <w:tabs>
          <w:tab w:val="left" w:pos="2040"/>
        </w:tabs>
      </w:pPr>
    </w:p>
    <w:sectPr w:rsidR="00E30015" w:rsidRPr="001D7B2F">
      <w:pgSz w:w="11910" w:h="16840"/>
      <w:pgMar w:top="880" w:right="1020" w:bottom="280" w:left="1000" w:header="3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52B05" w14:textId="77777777" w:rsidR="006C6D7F" w:rsidRDefault="006C6D7F">
      <w:r>
        <w:separator/>
      </w:r>
    </w:p>
  </w:endnote>
  <w:endnote w:type="continuationSeparator" w:id="0">
    <w:p w14:paraId="14F52E4D" w14:textId="77777777" w:rsidR="006C6D7F" w:rsidRDefault="006C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69B74" w14:textId="77777777" w:rsidR="006C6D7F" w:rsidRDefault="006C6D7F">
      <w:r>
        <w:separator/>
      </w:r>
    </w:p>
  </w:footnote>
  <w:footnote w:type="continuationSeparator" w:id="0">
    <w:p w14:paraId="7C8A7C29" w14:textId="77777777" w:rsidR="006C6D7F" w:rsidRDefault="006C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0DE5" w14:textId="77777777" w:rsidR="00FB0232" w:rsidRDefault="00496976">
    <w:pPr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504896" behindDoc="1" locked="0" layoutInCell="1" allowOverlap="1" wp14:anchorId="27D74F65" wp14:editId="0A0D8AE5">
          <wp:simplePos x="0" y="0"/>
          <wp:positionH relativeFrom="page">
            <wp:posOffset>6487489</wp:posOffset>
          </wp:positionH>
          <wp:positionV relativeFrom="page">
            <wp:posOffset>194093</wp:posOffset>
          </wp:positionV>
          <wp:extent cx="345720" cy="201726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720" cy="201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232"/>
    <w:rsid w:val="0004151A"/>
    <w:rsid w:val="000C2335"/>
    <w:rsid w:val="00126B11"/>
    <w:rsid w:val="0012705A"/>
    <w:rsid w:val="001D7B2F"/>
    <w:rsid w:val="00222684"/>
    <w:rsid w:val="002619F2"/>
    <w:rsid w:val="00481024"/>
    <w:rsid w:val="00496976"/>
    <w:rsid w:val="004F5649"/>
    <w:rsid w:val="006B0A80"/>
    <w:rsid w:val="006C6D7F"/>
    <w:rsid w:val="00733D5F"/>
    <w:rsid w:val="0078587D"/>
    <w:rsid w:val="00843D24"/>
    <w:rsid w:val="0093510E"/>
    <w:rsid w:val="00A5526B"/>
    <w:rsid w:val="00A55E52"/>
    <w:rsid w:val="00B2144F"/>
    <w:rsid w:val="00B86A02"/>
    <w:rsid w:val="00BB1F77"/>
    <w:rsid w:val="00C1241F"/>
    <w:rsid w:val="00C63841"/>
    <w:rsid w:val="00C71177"/>
    <w:rsid w:val="00DC4B28"/>
    <w:rsid w:val="00E30015"/>
    <w:rsid w:val="00EE69EC"/>
    <w:rsid w:val="00F22BA4"/>
    <w:rsid w:val="00F41C28"/>
    <w:rsid w:val="00FB0232"/>
    <w:rsid w:val="00FC1844"/>
    <w:rsid w:val="00FE6F62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C02B62B"/>
  <w15:docId w15:val="{0C00DD02-344A-45D9-8FF2-E080D8D3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297"/>
    </w:pPr>
  </w:style>
  <w:style w:type="paragraph" w:styleId="Header">
    <w:name w:val="header"/>
    <w:basedOn w:val="Normal"/>
    <w:link w:val="HeaderChar"/>
    <w:uiPriority w:val="99"/>
    <w:unhideWhenUsed/>
    <w:rsid w:val="001D7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B2F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7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B2F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8C1B6F1368A448FAFE143E58C1931" ma:contentTypeVersion="13" ma:contentTypeDescription="Create a new document." ma:contentTypeScope="" ma:versionID="3c637aa62fa4f47faae0730bb93f47a1">
  <xsd:schema xmlns:xsd="http://www.w3.org/2001/XMLSchema" xmlns:xs="http://www.w3.org/2001/XMLSchema" xmlns:p="http://schemas.microsoft.com/office/2006/metadata/properties" xmlns:ns2="10294453-65f5-44fb-8737-ccd32b381359" xmlns:ns3="c1e849cb-4fc3-49b3-a8f7-48d1d38db013" targetNamespace="http://schemas.microsoft.com/office/2006/metadata/properties" ma:root="true" ma:fieldsID="e46023625d612d15e98f645bfea27eb4" ns2:_="" ns3:_="">
    <xsd:import namespace="10294453-65f5-44fb-8737-ccd32b381359"/>
    <xsd:import namespace="c1e849cb-4fc3-49b3-a8f7-48d1d38db0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4453-65f5-44fb-8737-ccd32b38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849cb-4fc3-49b3-a8f7-48d1d38db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6C162-32B7-4B9D-9201-6FEB0226B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73114-5CA8-4F15-902B-40A72E58F7FA}">
  <ds:schemaRefs>
    <ds:schemaRef ds:uri="c1e849cb-4fc3-49b3-a8f7-48d1d38db013"/>
    <ds:schemaRef ds:uri="http://purl.org/dc/elements/1.1/"/>
    <ds:schemaRef ds:uri="http://schemas.microsoft.com/office/2006/documentManagement/types"/>
    <ds:schemaRef ds:uri="10294453-65f5-44fb-8737-ccd32b38135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A199EC-3521-493F-91E3-E0D2D641F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4453-65f5-44fb-8737-ccd32b381359"/>
    <ds:schemaRef ds:uri="c1e849cb-4fc3-49b3-a8f7-48d1d38db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Cassera, Jane (Dorset CCG)</dc:creator>
  <cp:lastModifiedBy>Sue Newell</cp:lastModifiedBy>
  <cp:revision>2</cp:revision>
  <cp:lastPrinted>2020-09-23T12:01:00Z</cp:lastPrinted>
  <dcterms:created xsi:type="dcterms:W3CDTF">2020-10-05T08:33:00Z</dcterms:created>
  <dcterms:modified xsi:type="dcterms:W3CDTF">2020-10-05T08:33:00Z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2020-09-15T00:00:00Z</vt:filetime>
  </property>
  <property fmtid="{D5CDD505-2E9C-101B-9397-08002B2CF9AE}" pid="5" name="ContentTypeId">
    <vt:lpwstr>0x0101003FB8C1B6F1368A448FAFE143E58C1931</vt:lpwstr>
  </property>
</Properties>
</file>