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20"/>
        <w:gridCol w:w="4822"/>
      </w:tblGrid>
      <w:tr w:rsidR="00FB0232" w:rsidRPr="008A22B1" w14:paraId="38CC7D36" w14:textId="77777777" w:rsidTr="00AA397F">
        <w:trPr>
          <w:trHeight w:val="1172"/>
        </w:trPr>
        <w:tc>
          <w:tcPr>
            <w:tcW w:w="9642" w:type="dxa"/>
            <w:gridSpan w:val="2"/>
            <w:tcBorders>
              <w:top w:val="nil"/>
              <w:left w:val="nil"/>
              <w:right w:val="single" w:sz="8" w:space="0" w:color="000000"/>
            </w:tcBorders>
            <w:shd w:val="clear" w:color="auto" w:fill="6F2F9F"/>
          </w:tcPr>
          <w:p w14:paraId="527BD2F6" w14:textId="77777777" w:rsidR="00FE04BD" w:rsidRPr="008A22B1" w:rsidRDefault="00FE04BD" w:rsidP="008A22B1">
            <w:pPr>
              <w:pStyle w:val="TableParagraph"/>
              <w:bidi/>
              <w:spacing w:before="318"/>
              <w:ind w:left="2562" w:right="2534"/>
              <w:jc w:val="center"/>
              <w:rPr>
                <w:rFonts w:asciiTheme="majorBidi" w:hAnsiTheme="majorBidi" w:cstheme="majorBidi"/>
                <w:b/>
                <w:color w:val="FFFFFF"/>
                <w:sz w:val="44"/>
              </w:rPr>
            </w:pPr>
            <w:r w:rsidRPr="008A22B1">
              <w:rPr>
                <w:rFonts w:asciiTheme="majorBidi" w:hAnsiTheme="majorBidi" w:cstheme="majorBidi"/>
                <w:b/>
                <w:color w:val="FFFFFF"/>
                <w:sz w:val="44"/>
                <w:rtl/>
              </w:rPr>
              <w:t>مراجعه سریع پیگیری کنید</w:t>
            </w:r>
          </w:p>
          <w:p w14:paraId="735902C7" w14:textId="77777777" w:rsidR="00FB0232" w:rsidRPr="008A22B1" w:rsidRDefault="00FE04BD" w:rsidP="008A22B1">
            <w:pPr>
              <w:pStyle w:val="TableParagraph"/>
              <w:bidi/>
              <w:spacing w:before="43"/>
              <w:ind w:left="2565" w:right="2534"/>
              <w:jc w:val="center"/>
              <w:rPr>
                <w:rFonts w:asciiTheme="majorBidi" w:hAnsiTheme="majorBidi" w:cstheme="majorBidi"/>
                <w:b/>
                <w:sz w:val="36"/>
              </w:rPr>
            </w:pPr>
            <w:r w:rsidRPr="008A22B1">
              <w:rPr>
                <w:rFonts w:asciiTheme="majorBidi" w:hAnsiTheme="majorBidi" w:cstheme="majorBidi"/>
                <w:b/>
                <w:color w:val="FFFFFF"/>
                <w:sz w:val="44"/>
                <w:rtl/>
              </w:rPr>
              <w:t>در طی بیماری همه گیر</w:t>
            </w:r>
            <w:r w:rsidRPr="008A22B1">
              <w:rPr>
                <w:rFonts w:asciiTheme="majorBidi" w:hAnsiTheme="majorBidi" w:cstheme="majorBidi"/>
                <w:b/>
                <w:color w:val="FFFFFF"/>
                <w:sz w:val="44"/>
              </w:rPr>
              <w:t xml:space="preserve"> </w:t>
            </w:r>
            <w:r w:rsidR="008A22B1">
              <w:rPr>
                <w:rFonts w:asciiTheme="majorBidi" w:hAnsiTheme="majorBidi" w:cstheme="majorBidi"/>
                <w:b/>
                <w:color w:val="FFFFFF"/>
                <w:sz w:val="44"/>
                <w:rtl/>
              </w:rPr>
              <w:t>کوید-</w:t>
            </w:r>
            <w:r w:rsidR="008A22B1">
              <w:rPr>
                <w:rFonts w:asciiTheme="majorBidi" w:hAnsiTheme="majorBidi" w:cstheme="majorBidi"/>
                <w:b/>
                <w:color w:val="FFFFFF"/>
                <w:sz w:val="44"/>
                <w:rtl/>
                <w:lang w:bidi="fa-IR"/>
              </w:rPr>
              <w:t>۱۹</w:t>
            </w:r>
          </w:p>
        </w:tc>
      </w:tr>
      <w:tr w:rsidR="00FB0232" w:rsidRPr="008A22B1" w14:paraId="38BE92F4" w14:textId="77777777" w:rsidTr="00AA397F">
        <w:trPr>
          <w:trHeight w:val="2782"/>
        </w:trPr>
        <w:tc>
          <w:tcPr>
            <w:tcW w:w="4820" w:type="dxa"/>
          </w:tcPr>
          <w:p w14:paraId="17EC5045" w14:textId="77777777" w:rsidR="00FE04BD" w:rsidRPr="00262008" w:rsidRDefault="00FE04BD" w:rsidP="004B78B8">
            <w:pPr>
              <w:pStyle w:val="TableParagraph"/>
              <w:bidi/>
              <w:ind w:left="542"/>
              <w:rPr>
                <w:rFonts w:asciiTheme="majorBidi" w:hAnsiTheme="majorBidi" w:cstheme="majorBidi"/>
              </w:rPr>
            </w:pPr>
            <w:r w:rsidRPr="00262008">
              <w:rPr>
                <w:rFonts w:asciiTheme="majorBidi" w:hAnsiTheme="majorBidi" w:cstheme="majorBidi"/>
                <w:b/>
                <w:color w:val="6F2F9F"/>
                <w:rtl/>
              </w:rPr>
              <w:t xml:space="preserve">ارجاع </w:t>
            </w:r>
            <w:r w:rsidR="004B78B8" w:rsidRPr="00262008">
              <w:rPr>
                <w:rFonts w:asciiTheme="majorBidi" w:hAnsiTheme="majorBidi" w:cstheme="majorBidi" w:hint="cs"/>
                <w:b/>
                <w:color w:val="6F2F9F"/>
                <w:rtl/>
                <w:lang w:bidi="ps-AF"/>
              </w:rPr>
              <w:t>،</w:t>
            </w:r>
            <w:r w:rsidRPr="00262008">
              <w:rPr>
                <w:rFonts w:asciiTheme="majorBidi" w:hAnsiTheme="majorBidi" w:cstheme="majorBidi"/>
                <w:b/>
                <w:color w:val="6F2F9F"/>
                <w:rtl/>
              </w:rPr>
              <w:t>مسیر سریع</w:t>
            </w:r>
            <w:r w:rsidR="004B78B8" w:rsidRPr="00262008">
              <w:rPr>
                <w:rFonts w:asciiTheme="majorBidi" w:hAnsiTheme="majorBidi" w:cstheme="majorBidi" w:hint="cs"/>
                <w:b/>
                <w:color w:val="6F2F9F"/>
                <w:rtl/>
                <w:lang w:bidi="ps-AF"/>
              </w:rPr>
              <w:t>،</w:t>
            </w:r>
            <w:r w:rsidRPr="00262008">
              <w:rPr>
                <w:rFonts w:asciiTheme="majorBidi" w:hAnsiTheme="majorBidi" w:cstheme="majorBidi"/>
                <w:b/>
                <w:color w:val="6F2F9F"/>
                <w:rtl/>
              </w:rPr>
              <w:t xml:space="preserve"> چیست؟</w:t>
            </w:r>
          </w:p>
          <w:p w14:paraId="5FD01DC3" w14:textId="77777777" w:rsidR="00FE04BD" w:rsidRPr="00765C66" w:rsidRDefault="00FE04BD" w:rsidP="00AE1A41">
            <w:pPr>
              <w:pStyle w:val="TableParagraph"/>
              <w:bidi/>
              <w:ind w:left="542"/>
              <w:rPr>
                <w:rFonts w:asciiTheme="majorBidi" w:hAnsiTheme="majorBidi" w:cstheme="majorBidi"/>
                <w:sz w:val="20"/>
                <w:szCs w:val="20"/>
              </w:rPr>
            </w:pPr>
            <w:r w:rsidRPr="00765C66">
              <w:rPr>
                <w:rFonts w:asciiTheme="majorBidi" w:hAnsiTheme="majorBidi" w:cstheme="majorBidi"/>
                <w:sz w:val="20"/>
                <w:szCs w:val="20"/>
                <w:rtl/>
              </w:rPr>
              <w:t>ارجاع سریع زمانی اتفاق می افتد که پزشک عمومی نگران باشد که علائم بیمار ممکن است سرطان را نشان دهد</w:t>
            </w:r>
            <w:r w:rsidRPr="00765C66">
              <w:rPr>
                <w:rFonts w:asciiTheme="majorBidi" w:hAnsiTheme="majorBidi" w:cstheme="majorBidi"/>
                <w:sz w:val="20"/>
                <w:szCs w:val="20"/>
              </w:rPr>
              <w:t>.</w:t>
            </w:r>
          </w:p>
          <w:p w14:paraId="4E12B29B" w14:textId="77777777" w:rsidR="00FE04BD" w:rsidRPr="00765C66" w:rsidRDefault="00FE04BD" w:rsidP="008A22B1">
            <w:pPr>
              <w:pStyle w:val="TableParagraph"/>
              <w:bidi/>
              <w:ind w:left="542"/>
              <w:rPr>
                <w:rFonts w:asciiTheme="majorBidi" w:hAnsiTheme="majorBidi" w:cstheme="majorBidi"/>
                <w:sz w:val="20"/>
                <w:szCs w:val="20"/>
              </w:rPr>
            </w:pPr>
            <w:r w:rsidRPr="00765C66">
              <w:rPr>
                <w:rFonts w:asciiTheme="majorBidi" w:hAnsiTheme="majorBidi" w:cstheme="majorBidi"/>
                <w:sz w:val="20"/>
                <w:szCs w:val="20"/>
                <w:rtl/>
              </w:rPr>
              <w:t>آنها به بیمارستان مراجعه می کنند و قرار ملاقات برای مراجعه به یک متخصص در طی دو هفته تنظیم می شود</w:t>
            </w:r>
            <w:r w:rsidRPr="00765C66">
              <w:rPr>
                <w:rFonts w:asciiTheme="majorBidi" w:hAnsiTheme="majorBidi" w:cstheme="majorBidi"/>
                <w:sz w:val="20"/>
                <w:szCs w:val="20"/>
              </w:rPr>
              <w:t>.</w:t>
            </w:r>
          </w:p>
          <w:p w14:paraId="3E5ACC4F" w14:textId="77777777" w:rsidR="00FB0232" w:rsidRPr="008A22B1" w:rsidRDefault="00FE04BD" w:rsidP="008A22B1">
            <w:pPr>
              <w:pStyle w:val="TableParagraph"/>
              <w:bidi/>
              <w:spacing w:before="119" w:line="259" w:lineRule="auto"/>
              <w:ind w:right="285"/>
              <w:rPr>
                <w:rFonts w:asciiTheme="majorBidi" w:hAnsiTheme="majorBidi" w:cstheme="majorBidi"/>
                <w:sz w:val="20"/>
              </w:rPr>
            </w:pPr>
            <w:r w:rsidRPr="00765C66">
              <w:rPr>
                <w:rFonts w:asciiTheme="majorBidi" w:hAnsiTheme="majorBidi" w:cstheme="majorBidi"/>
                <w:sz w:val="20"/>
                <w:szCs w:val="20"/>
                <w:rtl/>
              </w:rPr>
              <w:t>بیمارستان از طریق تلفن با بیمار تماس می گیرد تا قرار ملاقات یا هر آزمایش دیگری که باید انجام شود را تعیین کند</w:t>
            </w:r>
            <w:r w:rsidRPr="00765C66">
              <w:rPr>
                <w:rFonts w:asciiTheme="majorBidi" w:hAnsiTheme="majorBidi" w:cstheme="majorBidi"/>
                <w:sz w:val="20"/>
                <w:szCs w:val="20"/>
              </w:rPr>
              <w:t>.</w:t>
            </w:r>
          </w:p>
        </w:tc>
        <w:tc>
          <w:tcPr>
            <w:tcW w:w="4822" w:type="dxa"/>
            <w:vMerge w:val="restart"/>
          </w:tcPr>
          <w:p w14:paraId="3C5CD109" w14:textId="77777777" w:rsidR="00FE04BD" w:rsidRPr="00262008" w:rsidRDefault="00FE04BD" w:rsidP="00262008">
            <w:pPr>
              <w:pStyle w:val="TableParagraph"/>
              <w:bidi/>
              <w:spacing w:line="259" w:lineRule="auto"/>
              <w:ind w:left="756" w:right="376"/>
              <w:rPr>
                <w:rFonts w:asciiTheme="majorBidi" w:hAnsiTheme="majorBidi" w:cstheme="majorBidi"/>
                <w:b/>
                <w:color w:val="6F2F9F"/>
              </w:rPr>
            </w:pPr>
            <w:r w:rsidRPr="00262008">
              <w:rPr>
                <w:rFonts w:asciiTheme="majorBidi" w:hAnsiTheme="majorBidi" w:cstheme="majorBidi"/>
                <w:b/>
                <w:color w:val="6F2F9F"/>
                <w:rtl/>
              </w:rPr>
              <w:t>در اولین تماس با بیمارستان چه اتفاقی خواهد افتاد؟</w:t>
            </w:r>
          </w:p>
          <w:p w14:paraId="4FCC140B" w14:textId="77777777" w:rsidR="00FE04BD" w:rsidRPr="00765C66" w:rsidRDefault="00FE04BD" w:rsidP="00765C66">
            <w:pPr>
              <w:pStyle w:val="TableParagraph"/>
              <w:bidi/>
              <w:spacing w:line="259" w:lineRule="auto"/>
              <w:ind w:left="756" w:right="675"/>
              <w:rPr>
                <w:rFonts w:asciiTheme="majorBidi" w:hAnsiTheme="majorBidi" w:cstheme="majorBidi"/>
                <w:b/>
                <w:sz w:val="20"/>
                <w:szCs w:val="20"/>
              </w:rPr>
            </w:pPr>
            <w:r w:rsidRPr="00765C66">
              <w:rPr>
                <w:rFonts w:asciiTheme="majorBidi" w:hAnsiTheme="majorBidi" w:cstheme="majorBidi"/>
                <w:b/>
                <w:sz w:val="20"/>
                <w:szCs w:val="20"/>
                <w:rtl/>
              </w:rPr>
              <w:t>در</w:t>
            </w:r>
            <w:r w:rsidRPr="00765C66">
              <w:rPr>
                <w:rFonts w:asciiTheme="majorBidi" w:hAnsiTheme="majorBidi" w:cstheme="majorBidi"/>
                <w:sz w:val="20"/>
                <w:szCs w:val="20"/>
                <w:rtl/>
              </w:rPr>
              <w:t xml:space="preserve"> طی اولین تماس شما با </w:t>
            </w:r>
            <w:r w:rsidR="004B78B8" w:rsidRPr="00765C66">
              <w:rPr>
                <w:rFonts w:asciiTheme="majorBidi" w:hAnsiTheme="majorBidi" w:cstheme="majorBidi" w:hint="cs"/>
                <w:sz w:val="20"/>
                <w:szCs w:val="20"/>
                <w:rtl/>
                <w:lang w:bidi="ps-AF"/>
              </w:rPr>
              <w:t>بیمارستان</w:t>
            </w:r>
            <w:r w:rsidRPr="00765C66">
              <w:rPr>
                <w:rFonts w:asciiTheme="majorBidi" w:hAnsiTheme="majorBidi" w:cstheme="majorBidi"/>
                <w:sz w:val="20"/>
                <w:szCs w:val="20"/>
                <w:rtl/>
              </w:rPr>
              <w:t xml:space="preserve"> ، مراحل بعدی با شما بحث خواهد شد</w:t>
            </w:r>
            <w:r w:rsidRPr="00765C66">
              <w:rPr>
                <w:rFonts w:asciiTheme="majorBidi" w:hAnsiTheme="majorBidi" w:cstheme="majorBidi"/>
                <w:sz w:val="20"/>
                <w:szCs w:val="20"/>
              </w:rPr>
              <w:t>.</w:t>
            </w:r>
          </w:p>
          <w:p w14:paraId="6329D8AA" w14:textId="77777777" w:rsidR="00FE04BD" w:rsidRPr="00765C66" w:rsidRDefault="00FE04BD" w:rsidP="00765C66">
            <w:pPr>
              <w:pStyle w:val="TableParagraph"/>
              <w:bidi/>
              <w:spacing w:line="259" w:lineRule="auto"/>
              <w:ind w:left="756" w:right="675"/>
              <w:rPr>
                <w:rFonts w:asciiTheme="majorBidi" w:hAnsiTheme="majorBidi" w:cstheme="majorBidi"/>
                <w:b/>
                <w:sz w:val="20"/>
                <w:szCs w:val="20"/>
              </w:rPr>
            </w:pPr>
            <w:r w:rsidRPr="00765C66">
              <w:rPr>
                <w:rFonts w:asciiTheme="majorBidi" w:hAnsiTheme="majorBidi" w:cstheme="majorBidi"/>
                <w:b/>
                <w:sz w:val="20"/>
                <w:szCs w:val="20"/>
                <w:rtl/>
              </w:rPr>
              <w:t>این موارد می توانند اطلاعات مربوط به هر آزمایشی را که ممکن است لازم داشته باشید پوشش دهند و شامل برنامه ریزی آنها باشند</w:t>
            </w:r>
            <w:r w:rsidRPr="00765C66">
              <w:rPr>
                <w:rFonts w:asciiTheme="majorBidi" w:hAnsiTheme="majorBidi" w:cstheme="majorBidi"/>
                <w:b/>
                <w:sz w:val="20"/>
                <w:szCs w:val="20"/>
              </w:rPr>
              <w:t>.</w:t>
            </w:r>
          </w:p>
          <w:p w14:paraId="5769D676" w14:textId="77777777" w:rsidR="00FE04BD" w:rsidRPr="00765C66" w:rsidRDefault="00FE04BD" w:rsidP="00765C66">
            <w:pPr>
              <w:pStyle w:val="TableParagraph"/>
              <w:bidi/>
              <w:spacing w:line="259" w:lineRule="auto"/>
              <w:ind w:left="756" w:right="675"/>
              <w:rPr>
                <w:rFonts w:asciiTheme="majorBidi" w:hAnsiTheme="majorBidi" w:cstheme="majorBidi"/>
                <w:b/>
                <w:sz w:val="20"/>
                <w:szCs w:val="20"/>
              </w:rPr>
            </w:pPr>
            <w:r w:rsidRPr="00765C66">
              <w:rPr>
                <w:rFonts w:asciiTheme="majorBidi" w:hAnsiTheme="majorBidi" w:cstheme="majorBidi"/>
                <w:b/>
                <w:sz w:val="20"/>
                <w:szCs w:val="20"/>
                <w:rtl/>
              </w:rPr>
              <w:t>ممکن است پزشک متخصص برای انجا</w:t>
            </w:r>
            <w:r w:rsidR="00AE1A41" w:rsidRPr="00765C66">
              <w:rPr>
                <w:rFonts w:asciiTheme="majorBidi" w:hAnsiTheme="majorBidi" w:cstheme="majorBidi"/>
                <w:b/>
                <w:sz w:val="20"/>
                <w:szCs w:val="20"/>
                <w:rtl/>
              </w:rPr>
              <w:t xml:space="preserve">م آزمایش </w:t>
            </w:r>
            <w:r w:rsidR="00AE1A41" w:rsidRPr="00765C66">
              <w:rPr>
                <w:rFonts w:asciiTheme="majorBidi" w:hAnsiTheme="majorBidi" w:cstheme="majorBidi" w:hint="cs"/>
                <w:b/>
                <w:sz w:val="20"/>
                <w:szCs w:val="20"/>
                <w:rtl/>
              </w:rPr>
              <w:t xml:space="preserve">شما را به بیمارستان ارجاع دهد </w:t>
            </w:r>
            <w:r w:rsidR="00AE1A41" w:rsidRPr="00765C66">
              <w:rPr>
                <w:rFonts w:asciiTheme="majorBidi" w:hAnsiTheme="majorBidi" w:cstheme="majorBidi"/>
                <w:b/>
                <w:sz w:val="20"/>
                <w:szCs w:val="20"/>
                <w:rtl/>
              </w:rPr>
              <w:t xml:space="preserve"> یا ممکن است تصمیم بگیرد که </w:t>
            </w:r>
            <w:r w:rsidR="00AE1A41" w:rsidRPr="00765C66">
              <w:rPr>
                <w:rFonts w:asciiTheme="majorBidi" w:hAnsiTheme="majorBidi" w:cstheme="majorBidi" w:hint="cs"/>
                <w:b/>
                <w:sz w:val="20"/>
                <w:szCs w:val="20"/>
                <w:rtl/>
              </w:rPr>
              <w:t xml:space="preserve">آزمایشات را بع </w:t>
            </w:r>
            <w:r w:rsidR="00AE1A41" w:rsidRPr="00765C66">
              <w:rPr>
                <w:rFonts w:asciiTheme="majorBidi" w:hAnsiTheme="majorBidi" w:cstheme="majorBidi"/>
                <w:b/>
                <w:sz w:val="20"/>
                <w:szCs w:val="20"/>
                <w:rtl/>
              </w:rPr>
              <w:t xml:space="preserve"> تأخیر </w:t>
            </w:r>
            <w:r w:rsidR="00AE1A41" w:rsidRPr="00765C66">
              <w:rPr>
                <w:rFonts w:asciiTheme="majorBidi" w:hAnsiTheme="majorBidi" w:cstheme="majorBidi" w:hint="cs"/>
                <w:b/>
                <w:sz w:val="20"/>
                <w:szCs w:val="20"/>
                <w:rtl/>
              </w:rPr>
              <w:t>بیندازد</w:t>
            </w:r>
            <w:r w:rsidRPr="00765C66">
              <w:rPr>
                <w:rFonts w:asciiTheme="majorBidi" w:hAnsiTheme="majorBidi" w:cstheme="majorBidi"/>
                <w:b/>
                <w:sz w:val="20"/>
                <w:szCs w:val="20"/>
                <w:rtl/>
              </w:rPr>
              <w:t xml:space="preserve"> - با توجه به امنیت و سلامت کلی شما تصمیم گیری می شود</w:t>
            </w:r>
            <w:r w:rsidRPr="00765C66">
              <w:rPr>
                <w:rFonts w:asciiTheme="majorBidi" w:hAnsiTheme="majorBidi" w:cstheme="majorBidi"/>
                <w:b/>
                <w:sz w:val="20"/>
                <w:szCs w:val="20"/>
              </w:rPr>
              <w:t>.</w:t>
            </w:r>
          </w:p>
          <w:p w14:paraId="12554B81" w14:textId="77777777" w:rsidR="00FE04BD" w:rsidRPr="00765C66" w:rsidRDefault="00FE04BD" w:rsidP="00765C66">
            <w:pPr>
              <w:pStyle w:val="TableParagraph"/>
              <w:bidi/>
              <w:spacing w:line="259" w:lineRule="auto"/>
              <w:ind w:left="756" w:right="675"/>
              <w:rPr>
                <w:rFonts w:asciiTheme="majorBidi" w:hAnsiTheme="majorBidi" w:cstheme="majorBidi"/>
                <w:b/>
                <w:sz w:val="20"/>
                <w:szCs w:val="20"/>
              </w:rPr>
            </w:pPr>
            <w:r w:rsidRPr="00765C66">
              <w:rPr>
                <w:rFonts w:asciiTheme="majorBidi" w:hAnsiTheme="majorBidi" w:cstheme="majorBidi"/>
                <w:b/>
                <w:sz w:val="20"/>
                <w:szCs w:val="20"/>
                <w:rtl/>
              </w:rPr>
              <w:t>اگر قرار ملاقات با یک متخصص ترتیب داده شود ، احتمالاً تماس تلفنی یا قرار ملاقات آنلاین است اگر بیمارستان مشاوره های مجازی ارائه دهد. اگر قادر به مدیریت تماس تلفنی یا قرار ملاقات آنلاین نیستید ، لطفاً به پزشک عمومی خود بگویید</w:t>
            </w:r>
            <w:r w:rsidRPr="00765C66">
              <w:rPr>
                <w:rFonts w:asciiTheme="majorBidi" w:hAnsiTheme="majorBidi" w:cstheme="majorBidi"/>
                <w:b/>
                <w:sz w:val="20"/>
                <w:szCs w:val="20"/>
              </w:rPr>
              <w:t>.</w:t>
            </w:r>
          </w:p>
          <w:p w14:paraId="6D3E5725" w14:textId="77777777" w:rsidR="00FE04BD" w:rsidRPr="00765C66" w:rsidRDefault="00FE04BD" w:rsidP="00765C66">
            <w:pPr>
              <w:pStyle w:val="TableParagraph"/>
              <w:bidi/>
              <w:spacing w:line="259" w:lineRule="auto"/>
              <w:ind w:left="756" w:right="675"/>
              <w:rPr>
                <w:rFonts w:asciiTheme="majorBidi" w:hAnsiTheme="majorBidi" w:cstheme="majorBidi"/>
                <w:sz w:val="20"/>
                <w:szCs w:val="20"/>
                <w:lang w:val="en-US"/>
              </w:rPr>
            </w:pPr>
            <w:r w:rsidRPr="00765C66">
              <w:rPr>
                <w:rFonts w:asciiTheme="majorBidi" w:hAnsiTheme="majorBidi" w:cstheme="majorBidi"/>
                <w:b/>
                <w:sz w:val="20"/>
                <w:szCs w:val="20"/>
                <w:rtl/>
              </w:rPr>
              <w:t>اگر تصمیم گرفته شود که شما باید شخصاً به وی مراجعه کنید ، ممکن است برای ملاقات با پزشک متخصص در بیمارستان به شما پیشنهاد شود</w:t>
            </w:r>
            <w:r w:rsidRPr="00765C66">
              <w:rPr>
                <w:rFonts w:asciiTheme="majorBidi" w:hAnsiTheme="majorBidi" w:cstheme="majorBidi"/>
                <w:b/>
                <w:sz w:val="20"/>
                <w:szCs w:val="20"/>
              </w:rPr>
              <w:t>.</w:t>
            </w:r>
          </w:p>
          <w:p w14:paraId="0BA22AFE" w14:textId="77777777" w:rsidR="00FE04BD" w:rsidRPr="00262008" w:rsidRDefault="00FE04BD" w:rsidP="00765C66">
            <w:pPr>
              <w:pStyle w:val="TableParagraph"/>
              <w:bidi/>
              <w:spacing w:line="259" w:lineRule="auto"/>
              <w:ind w:left="756" w:right="675" w:hanging="32"/>
              <w:rPr>
                <w:rFonts w:asciiTheme="majorBidi" w:hAnsiTheme="majorBidi" w:cstheme="majorBidi"/>
                <w:sz w:val="20"/>
                <w:szCs w:val="20"/>
              </w:rPr>
            </w:pPr>
            <w:r w:rsidRPr="00765C66">
              <w:rPr>
                <w:rFonts w:asciiTheme="majorBidi" w:hAnsiTheme="majorBidi" w:cstheme="majorBidi"/>
                <w:sz w:val="20"/>
                <w:szCs w:val="20"/>
                <w:rtl/>
              </w:rPr>
              <w:t>بیمارستان تایید وقت ملاقات یا هرگونه آزمایش مقدماتی را برای شما ارسال می کند</w:t>
            </w:r>
            <w:r w:rsidRPr="00765C66">
              <w:rPr>
                <w:rFonts w:asciiTheme="majorBidi" w:hAnsiTheme="majorBidi" w:cstheme="majorBidi"/>
                <w:sz w:val="20"/>
                <w:szCs w:val="20"/>
              </w:rPr>
              <w:t>.</w:t>
            </w:r>
          </w:p>
          <w:p w14:paraId="6758122F" w14:textId="77777777" w:rsidR="00FB0232" w:rsidRPr="00AE1A41" w:rsidRDefault="00FE04BD" w:rsidP="00262008">
            <w:pPr>
              <w:pStyle w:val="TableParagraph"/>
              <w:bidi/>
              <w:spacing w:line="276" w:lineRule="auto"/>
              <w:ind w:left="666" w:right="566" w:hanging="10"/>
              <w:jc w:val="both"/>
              <w:rPr>
                <w:rFonts w:asciiTheme="majorBidi" w:hAnsiTheme="majorBidi" w:cstheme="majorBidi"/>
                <w:sz w:val="20"/>
                <w:lang w:val="en-US"/>
              </w:rPr>
            </w:pPr>
            <w:r w:rsidRPr="00262008">
              <w:rPr>
                <w:rFonts w:asciiTheme="majorBidi" w:hAnsiTheme="majorBidi" w:cstheme="majorBidi"/>
                <w:sz w:val="20"/>
                <w:szCs w:val="20"/>
                <w:rtl/>
              </w:rPr>
              <w:t xml:space="preserve">اگر این اطلاعات را دریافت نمی کنید یا </w:t>
            </w:r>
            <w:r w:rsidR="008A22B1" w:rsidRPr="00262008">
              <w:rPr>
                <w:rFonts w:asciiTheme="majorBidi" w:hAnsiTheme="majorBidi" w:cstheme="majorBidi" w:hint="cs"/>
                <w:sz w:val="20"/>
                <w:szCs w:val="20"/>
                <w:rtl/>
                <w:lang w:bidi="ps-AF"/>
              </w:rPr>
              <w:t>سو</w:t>
            </w:r>
            <w:r w:rsidRPr="00262008">
              <w:rPr>
                <w:rFonts w:asciiTheme="majorBidi" w:hAnsiTheme="majorBidi" w:cstheme="majorBidi"/>
                <w:sz w:val="20"/>
                <w:szCs w:val="20"/>
                <w:rtl/>
              </w:rPr>
              <w:t>ال دیگری دارید ، لطفاً با پزشک عمومی که شما را ارجاع کرده تماس بگیرید</w:t>
            </w:r>
            <w:r w:rsidRPr="00262008">
              <w:rPr>
                <w:rFonts w:asciiTheme="majorBidi" w:hAnsiTheme="majorBidi" w:cstheme="majorBidi"/>
                <w:sz w:val="20"/>
                <w:szCs w:val="20"/>
              </w:rPr>
              <w:t>.</w:t>
            </w:r>
          </w:p>
        </w:tc>
      </w:tr>
      <w:tr w:rsidR="00FB0232" w:rsidRPr="008A22B1" w14:paraId="4DCCE7B4" w14:textId="77777777">
        <w:trPr>
          <w:trHeight w:val="1334"/>
        </w:trPr>
        <w:tc>
          <w:tcPr>
            <w:tcW w:w="4820" w:type="dxa"/>
            <w:shd w:val="clear" w:color="auto" w:fill="FFFF00"/>
          </w:tcPr>
          <w:p w14:paraId="02187A7A" w14:textId="77777777" w:rsidR="00FB0232" w:rsidRPr="00262008" w:rsidRDefault="00AE1A41" w:rsidP="008A22B1">
            <w:pPr>
              <w:pStyle w:val="TableParagraph"/>
              <w:bidi/>
              <w:spacing w:before="124" w:line="259" w:lineRule="auto"/>
              <w:ind w:right="275"/>
              <w:rPr>
                <w:rFonts w:asciiTheme="majorBidi" w:hAnsiTheme="majorBidi" w:cstheme="majorBidi"/>
                <w:b/>
              </w:rPr>
            </w:pPr>
            <w:r w:rsidRPr="00262008">
              <w:rPr>
                <w:rFonts w:asciiTheme="majorBidi" w:hAnsiTheme="majorBidi" w:cstheme="majorBidi" w:hint="cs"/>
                <w:b/>
                <w:color w:val="6F2F9F"/>
                <w:rtl/>
              </w:rPr>
              <w:t>در زمان کوید 19 همچنان ارجاع سریع به بیمارستان الزامی است البته امکان دارد که مراحل متفاوت انجام شود بنابراین لطفا این اطلاعات را با دقت بخوانید.</w:t>
            </w:r>
          </w:p>
        </w:tc>
        <w:tc>
          <w:tcPr>
            <w:tcW w:w="4822" w:type="dxa"/>
            <w:vMerge/>
            <w:tcBorders>
              <w:top w:val="nil"/>
            </w:tcBorders>
          </w:tcPr>
          <w:p w14:paraId="001F5A03" w14:textId="77777777" w:rsidR="00FB0232" w:rsidRPr="008A22B1" w:rsidRDefault="00FB0232" w:rsidP="008A22B1">
            <w:pPr>
              <w:bidi/>
              <w:rPr>
                <w:rFonts w:asciiTheme="majorBidi" w:hAnsiTheme="majorBidi" w:cstheme="majorBidi"/>
                <w:sz w:val="2"/>
                <w:szCs w:val="2"/>
              </w:rPr>
            </w:pPr>
          </w:p>
        </w:tc>
      </w:tr>
      <w:tr w:rsidR="00FB0232" w:rsidRPr="008A22B1" w14:paraId="2B3E0892" w14:textId="77777777">
        <w:trPr>
          <w:trHeight w:val="2832"/>
        </w:trPr>
        <w:tc>
          <w:tcPr>
            <w:tcW w:w="4820" w:type="dxa"/>
            <w:vMerge w:val="restart"/>
          </w:tcPr>
          <w:p w14:paraId="48E1C139" w14:textId="77777777" w:rsidR="00FE04BD" w:rsidRPr="00AA397F" w:rsidRDefault="00FE04BD" w:rsidP="008A22B1">
            <w:pPr>
              <w:pStyle w:val="TableParagraph"/>
              <w:bidi/>
              <w:spacing w:before="119" w:line="276" w:lineRule="auto"/>
              <w:ind w:right="285"/>
              <w:rPr>
                <w:rFonts w:asciiTheme="majorBidi" w:hAnsiTheme="majorBidi" w:cstheme="majorBidi"/>
                <w:sz w:val="20"/>
                <w:szCs w:val="20"/>
                <w:lang w:val="en-US"/>
              </w:rPr>
            </w:pPr>
            <w:r w:rsidRPr="00AA397F">
              <w:rPr>
                <w:rFonts w:asciiTheme="majorBidi" w:hAnsiTheme="majorBidi" w:cstheme="majorBidi"/>
                <w:sz w:val="20"/>
                <w:szCs w:val="20"/>
                <w:rtl/>
              </w:rPr>
              <w:t>شما اخیراً در مورد علائمی که دارید با پزشک عمومی مش</w:t>
            </w:r>
            <w:r w:rsidR="00AE1A41" w:rsidRPr="00AA397F">
              <w:rPr>
                <w:rFonts w:asciiTheme="majorBidi" w:hAnsiTheme="majorBidi" w:cstheme="majorBidi"/>
                <w:sz w:val="20"/>
                <w:szCs w:val="20"/>
                <w:rtl/>
              </w:rPr>
              <w:t>ورت کرده اید. آنها</w:t>
            </w:r>
            <w:r w:rsidR="00AE1A41" w:rsidRPr="00AA397F">
              <w:rPr>
                <w:rFonts w:asciiTheme="majorBidi" w:hAnsiTheme="majorBidi" w:cstheme="majorBidi" w:hint="cs"/>
                <w:sz w:val="20"/>
                <w:szCs w:val="20"/>
                <w:rtl/>
              </w:rPr>
              <w:t xml:space="preserve"> حدس می زنند که</w:t>
            </w:r>
            <w:r w:rsidRPr="00AA397F">
              <w:rPr>
                <w:rFonts w:asciiTheme="majorBidi" w:hAnsiTheme="majorBidi" w:cstheme="majorBidi"/>
                <w:sz w:val="20"/>
                <w:szCs w:val="20"/>
                <w:rtl/>
              </w:rPr>
              <w:t xml:space="preserve"> علائم شما باید در اسرع وقت توسط یک متخصص بیمارستان بررسی شود تا علت سریع تشخیص داده شود</w:t>
            </w:r>
            <w:r w:rsidRPr="00AA397F">
              <w:rPr>
                <w:rFonts w:asciiTheme="majorBidi" w:hAnsiTheme="majorBidi" w:cstheme="majorBidi"/>
                <w:sz w:val="20"/>
                <w:szCs w:val="20"/>
              </w:rPr>
              <w:t>.</w:t>
            </w:r>
          </w:p>
          <w:p w14:paraId="17BE7350" w14:textId="77777777" w:rsidR="00FB0232" w:rsidRPr="008A22B1" w:rsidRDefault="00FE04BD" w:rsidP="008A22B1">
            <w:pPr>
              <w:pStyle w:val="TableParagraph"/>
              <w:bidi/>
              <w:spacing w:before="121" w:line="276" w:lineRule="auto"/>
              <w:ind w:right="285"/>
              <w:rPr>
                <w:rFonts w:asciiTheme="majorBidi" w:hAnsiTheme="majorBidi" w:cstheme="majorBidi"/>
                <w:sz w:val="20"/>
              </w:rPr>
            </w:pPr>
            <w:r w:rsidRPr="00AA397F">
              <w:rPr>
                <w:rFonts w:asciiTheme="majorBidi" w:hAnsiTheme="majorBidi" w:cstheme="majorBidi"/>
                <w:sz w:val="20"/>
                <w:szCs w:val="20"/>
                <w:rtl/>
              </w:rPr>
              <w:t>آنها نگران هستند که علائم شما می تواند سرطان را نشان دهد اما به این معنی نیست که شما سرطان دارید. علائم شما ممکن است توسط تعدادی از شرایط معمول ایجاد شود</w:t>
            </w:r>
            <w:r w:rsidRPr="00AA397F">
              <w:rPr>
                <w:rFonts w:asciiTheme="majorBidi" w:hAnsiTheme="majorBidi" w:cstheme="majorBidi"/>
                <w:sz w:val="20"/>
                <w:szCs w:val="20"/>
              </w:rPr>
              <w:t>.</w:t>
            </w:r>
          </w:p>
        </w:tc>
        <w:tc>
          <w:tcPr>
            <w:tcW w:w="4822" w:type="dxa"/>
            <w:vMerge/>
            <w:tcBorders>
              <w:top w:val="nil"/>
            </w:tcBorders>
          </w:tcPr>
          <w:p w14:paraId="005A821B" w14:textId="77777777" w:rsidR="00FB0232" w:rsidRPr="008A22B1" w:rsidRDefault="00FB0232" w:rsidP="008A22B1">
            <w:pPr>
              <w:bidi/>
              <w:rPr>
                <w:rFonts w:asciiTheme="majorBidi" w:hAnsiTheme="majorBidi" w:cstheme="majorBidi"/>
                <w:sz w:val="2"/>
                <w:szCs w:val="2"/>
              </w:rPr>
            </w:pPr>
          </w:p>
        </w:tc>
      </w:tr>
      <w:tr w:rsidR="00FB0232" w:rsidRPr="008A22B1" w14:paraId="7B8356E1" w14:textId="77777777" w:rsidTr="00AA397F">
        <w:trPr>
          <w:trHeight w:val="60"/>
        </w:trPr>
        <w:tc>
          <w:tcPr>
            <w:tcW w:w="4820" w:type="dxa"/>
            <w:vMerge/>
            <w:tcBorders>
              <w:top w:val="nil"/>
            </w:tcBorders>
          </w:tcPr>
          <w:p w14:paraId="05DB9CD0" w14:textId="77777777" w:rsidR="00FB0232" w:rsidRPr="008A22B1" w:rsidRDefault="00FB0232" w:rsidP="008A22B1">
            <w:pPr>
              <w:bidi/>
              <w:rPr>
                <w:rFonts w:asciiTheme="majorBidi" w:hAnsiTheme="majorBidi" w:cstheme="majorBidi"/>
                <w:sz w:val="2"/>
                <w:szCs w:val="2"/>
              </w:rPr>
            </w:pPr>
          </w:p>
        </w:tc>
        <w:tc>
          <w:tcPr>
            <w:tcW w:w="4822" w:type="dxa"/>
            <w:vMerge w:val="restart"/>
          </w:tcPr>
          <w:p w14:paraId="551B9C45" w14:textId="77777777" w:rsidR="00FE04BD" w:rsidRPr="00262008" w:rsidRDefault="00FE04BD" w:rsidP="008A22B1">
            <w:pPr>
              <w:pStyle w:val="TableParagraph"/>
              <w:bidi/>
              <w:ind w:left="552"/>
              <w:rPr>
                <w:rFonts w:asciiTheme="majorBidi" w:hAnsiTheme="majorBidi" w:cstheme="majorBidi"/>
                <w:b/>
                <w:color w:val="6F2F9F"/>
              </w:rPr>
            </w:pPr>
            <w:r w:rsidRPr="00262008">
              <w:rPr>
                <w:rFonts w:asciiTheme="majorBidi" w:hAnsiTheme="majorBidi" w:cstheme="majorBidi"/>
                <w:b/>
                <w:color w:val="6F2F9F"/>
                <w:rtl/>
              </w:rPr>
              <w:t>در صورت نیاز به آزمایش چگونه تصمیم گیری می شود؟</w:t>
            </w:r>
          </w:p>
          <w:p w14:paraId="1F46F290" w14:textId="77777777" w:rsidR="00FE04BD" w:rsidRPr="00262008" w:rsidRDefault="00FE04BD" w:rsidP="00262008">
            <w:pPr>
              <w:pStyle w:val="TableParagraph"/>
              <w:bidi/>
              <w:ind w:left="552"/>
              <w:rPr>
                <w:rFonts w:asciiTheme="majorBidi" w:hAnsiTheme="majorBidi" w:cstheme="majorBidi"/>
                <w:sz w:val="20"/>
                <w:szCs w:val="20"/>
                <w:lang w:val="en-US"/>
              </w:rPr>
            </w:pPr>
            <w:r w:rsidRPr="00262008">
              <w:rPr>
                <w:rFonts w:asciiTheme="majorBidi" w:hAnsiTheme="majorBidi" w:cstheme="majorBidi"/>
                <w:sz w:val="20"/>
                <w:szCs w:val="20"/>
                <w:rtl/>
              </w:rPr>
              <w:t>برای کمک به متخصص در درک علت علائم شما ، ممکن است قبل از قرار ملاقات به آزمایشاتی نیاز داشته باشید. بیمارستان به شما مشاوره می دهد که چه آزمایشاتی را باید انجام دهید و مقدمات را برای شما فراهم می کند</w:t>
            </w:r>
            <w:r w:rsidRPr="00262008">
              <w:rPr>
                <w:rFonts w:asciiTheme="majorBidi" w:hAnsiTheme="majorBidi" w:cstheme="majorBidi"/>
                <w:sz w:val="20"/>
                <w:szCs w:val="20"/>
              </w:rPr>
              <w:t>.</w:t>
            </w:r>
          </w:p>
          <w:p w14:paraId="7FD43C93" w14:textId="77777777" w:rsidR="00FE04BD" w:rsidRPr="00262008" w:rsidRDefault="00FE04BD" w:rsidP="00262008">
            <w:pPr>
              <w:pStyle w:val="TableParagraph"/>
              <w:bidi/>
              <w:ind w:left="552"/>
              <w:rPr>
                <w:rFonts w:asciiTheme="majorBidi" w:hAnsiTheme="majorBidi" w:cstheme="majorBidi"/>
                <w:sz w:val="20"/>
                <w:szCs w:val="20"/>
              </w:rPr>
            </w:pPr>
            <w:r w:rsidRPr="00262008">
              <w:rPr>
                <w:rFonts w:asciiTheme="majorBidi" w:hAnsiTheme="majorBidi" w:cstheme="majorBidi"/>
                <w:sz w:val="20"/>
                <w:szCs w:val="20"/>
                <w:rtl/>
              </w:rPr>
              <w:t>فقط در حین ملاقات شما ممکن است متخصص تصمیم بگیرد شما باید آزمایش دهید و آزمایشات بعدی ترتیب</w:t>
            </w:r>
            <w:r w:rsidR="00AE1A41" w:rsidRPr="00262008">
              <w:rPr>
                <w:rFonts w:asciiTheme="majorBidi" w:hAnsiTheme="majorBidi" w:cstheme="majorBidi" w:hint="cs"/>
                <w:sz w:val="20"/>
                <w:szCs w:val="20"/>
                <w:rtl/>
              </w:rPr>
              <w:t xml:space="preserve"> داده</w:t>
            </w:r>
            <w:r w:rsidRPr="00262008">
              <w:rPr>
                <w:rFonts w:asciiTheme="majorBidi" w:hAnsiTheme="majorBidi" w:cstheme="majorBidi"/>
                <w:sz w:val="20"/>
                <w:szCs w:val="20"/>
                <w:rtl/>
              </w:rPr>
              <w:t xml:space="preserve"> می شود</w:t>
            </w:r>
            <w:r w:rsidRPr="00262008">
              <w:rPr>
                <w:rFonts w:asciiTheme="majorBidi" w:hAnsiTheme="majorBidi" w:cstheme="majorBidi"/>
                <w:sz w:val="20"/>
                <w:szCs w:val="20"/>
              </w:rPr>
              <w:t>.</w:t>
            </w:r>
          </w:p>
          <w:p w14:paraId="0C24D16F" w14:textId="77777777" w:rsidR="00FB0232" w:rsidRPr="008A22B1" w:rsidRDefault="00FE04BD" w:rsidP="00262008">
            <w:pPr>
              <w:pStyle w:val="TableParagraph"/>
              <w:bidi/>
              <w:spacing w:before="119" w:line="276" w:lineRule="auto"/>
              <w:ind w:left="552" w:right="275" w:hanging="10"/>
              <w:rPr>
                <w:rFonts w:asciiTheme="majorBidi" w:hAnsiTheme="majorBidi" w:cstheme="majorBidi"/>
                <w:sz w:val="20"/>
              </w:rPr>
            </w:pPr>
            <w:r w:rsidRPr="00262008">
              <w:rPr>
                <w:rFonts w:asciiTheme="majorBidi" w:hAnsiTheme="majorBidi" w:cstheme="majorBidi"/>
                <w:sz w:val="20"/>
                <w:szCs w:val="20"/>
                <w:rtl/>
              </w:rPr>
              <w:t>اگر قرار ملاقات شما در بیمارستان باشد ، ممکن است در هنگام حضور در بیمارستان ، آزمایشاتی ترتیب داده شود</w:t>
            </w:r>
            <w:r w:rsidRPr="00262008">
              <w:rPr>
                <w:rFonts w:asciiTheme="majorBidi" w:hAnsiTheme="majorBidi" w:cstheme="majorBidi"/>
                <w:sz w:val="20"/>
                <w:szCs w:val="20"/>
              </w:rPr>
              <w:t>.</w:t>
            </w:r>
          </w:p>
        </w:tc>
      </w:tr>
      <w:tr w:rsidR="00FB0232" w:rsidRPr="008A22B1" w14:paraId="60289EC4" w14:textId="77777777">
        <w:trPr>
          <w:trHeight w:val="3115"/>
        </w:trPr>
        <w:tc>
          <w:tcPr>
            <w:tcW w:w="4820" w:type="dxa"/>
            <w:vMerge w:val="restart"/>
          </w:tcPr>
          <w:p w14:paraId="78A8E17B" w14:textId="77777777" w:rsidR="00FE04BD" w:rsidRPr="00262008" w:rsidRDefault="00FE04BD" w:rsidP="00262008">
            <w:pPr>
              <w:pStyle w:val="TableParagraph"/>
              <w:bidi/>
              <w:spacing w:line="259" w:lineRule="auto"/>
              <w:ind w:left="884" w:right="426" w:firstLine="13"/>
              <w:rPr>
                <w:rFonts w:asciiTheme="majorBidi" w:hAnsiTheme="majorBidi" w:cstheme="majorBidi"/>
                <w:b/>
                <w:color w:val="6F2F9F"/>
              </w:rPr>
            </w:pPr>
            <w:r w:rsidRPr="00262008">
              <w:rPr>
                <w:rFonts w:asciiTheme="majorBidi" w:hAnsiTheme="majorBidi" w:cstheme="majorBidi"/>
                <w:b/>
                <w:color w:val="6F2F9F"/>
                <w:rtl/>
              </w:rPr>
              <w:t>چه انتظاری می توانید از مراجعه سریع داشته باشید؟</w:t>
            </w:r>
          </w:p>
          <w:p w14:paraId="01DF33AF" w14:textId="77777777" w:rsidR="00FE04BD" w:rsidRPr="00765C66" w:rsidRDefault="00FE04BD" w:rsidP="00765C66">
            <w:pPr>
              <w:pStyle w:val="TableParagraph"/>
              <w:bidi/>
              <w:spacing w:line="259" w:lineRule="auto"/>
              <w:ind w:left="884" w:right="246" w:firstLine="13"/>
              <w:rPr>
                <w:rFonts w:asciiTheme="majorBidi" w:hAnsiTheme="majorBidi" w:cstheme="majorBidi"/>
                <w:sz w:val="20"/>
                <w:szCs w:val="20"/>
              </w:rPr>
            </w:pPr>
            <w:r w:rsidRPr="00765C66">
              <w:rPr>
                <w:rFonts w:asciiTheme="majorBidi" w:hAnsiTheme="majorBidi" w:cstheme="majorBidi"/>
                <w:sz w:val="20"/>
                <w:szCs w:val="20"/>
                <w:rtl/>
              </w:rPr>
              <w:t>بیمارستان برای تعیین وقت ملاقات با یک متخصص با شما تماس می گیرد. در طول بیماری همه گیر</w:t>
            </w:r>
            <w:r w:rsidRPr="00765C66">
              <w:rPr>
                <w:rFonts w:asciiTheme="majorBidi" w:hAnsiTheme="majorBidi" w:cstheme="majorBidi"/>
                <w:sz w:val="20"/>
                <w:szCs w:val="20"/>
              </w:rPr>
              <w:t xml:space="preserve"> </w:t>
            </w:r>
            <w:r w:rsidR="008A22B1" w:rsidRPr="00765C66">
              <w:rPr>
                <w:rFonts w:asciiTheme="majorBidi" w:hAnsiTheme="majorBidi" w:cstheme="majorBidi"/>
                <w:sz w:val="20"/>
                <w:szCs w:val="20"/>
                <w:rtl/>
              </w:rPr>
              <w:t>کوید-</w:t>
            </w:r>
            <w:r w:rsidR="008A22B1" w:rsidRPr="00765C66">
              <w:rPr>
                <w:rFonts w:asciiTheme="majorBidi" w:hAnsiTheme="majorBidi" w:cstheme="majorBidi"/>
                <w:sz w:val="20"/>
                <w:szCs w:val="20"/>
                <w:rtl/>
                <w:lang w:bidi="fa-IR"/>
              </w:rPr>
              <w:t>۱۹</w:t>
            </w:r>
            <w:r w:rsidRPr="00765C66">
              <w:rPr>
                <w:rFonts w:asciiTheme="majorBidi" w:hAnsiTheme="majorBidi" w:cstheme="majorBidi"/>
                <w:sz w:val="20"/>
                <w:szCs w:val="20"/>
                <w:rtl/>
              </w:rPr>
              <w:t xml:space="preserve"> ، ممکن است این تماس ظرف دو روز طبق انتظارات معمول نباشد</w:t>
            </w:r>
            <w:r w:rsidRPr="00765C66">
              <w:rPr>
                <w:rFonts w:asciiTheme="majorBidi" w:hAnsiTheme="majorBidi" w:cstheme="majorBidi"/>
                <w:sz w:val="20"/>
                <w:szCs w:val="20"/>
              </w:rPr>
              <w:t>.</w:t>
            </w:r>
          </w:p>
          <w:p w14:paraId="6ACE67C2" w14:textId="77777777" w:rsidR="007803C1" w:rsidRPr="00765C66" w:rsidRDefault="00FE04BD" w:rsidP="00765C66">
            <w:pPr>
              <w:pStyle w:val="TableParagraph"/>
              <w:bidi/>
              <w:spacing w:line="259" w:lineRule="auto"/>
              <w:ind w:left="884" w:right="246" w:firstLine="13"/>
              <w:rPr>
                <w:rFonts w:asciiTheme="majorBidi" w:hAnsiTheme="majorBidi" w:cstheme="majorBidi"/>
                <w:sz w:val="20"/>
                <w:szCs w:val="20"/>
                <w:rtl/>
              </w:rPr>
            </w:pPr>
            <w:r w:rsidRPr="00765C66">
              <w:rPr>
                <w:rFonts w:asciiTheme="majorBidi" w:hAnsiTheme="majorBidi" w:cstheme="majorBidi"/>
                <w:sz w:val="20"/>
                <w:szCs w:val="20"/>
                <w:rtl/>
              </w:rPr>
              <w:t>لطفاً بخاطر بسپارید که یک تماس تلفنی از یک شماره ناشناخته را بپذیرید و مطمئن شوید که پزشک عمومی آدرس صحیح ، آدرس ایمیل و تلفن شما را دارد</w:t>
            </w:r>
            <w:r w:rsidR="007803C1" w:rsidRPr="00765C66">
              <w:rPr>
                <w:rFonts w:asciiTheme="majorBidi" w:hAnsiTheme="majorBidi" w:cstheme="majorBidi" w:hint="cs"/>
                <w:sz w:val="20"/>
                <w:szCs w:val="20"/>
                <w:rtl/>
                <w:lang w:bidi="fa-IR"/>
              </w:rPr>
              <w:t xml:space="preserve"> </w:t>
            </w:r>
            <w:r w:rsidRPr="00765C66">
              <w:rPr>
                <w:rFonts w:asciiTheme="majorBidi" w:hAnsiTheme="majorBidi" w:cstheme="majorBidi"/>
                <w:sz w:val="20"/>
                <w:szCs w:val="20"/>
                <w:rtl/>
              </w:rPr>
              <w:t>شماره ، از جمله هر شماره تلفن همراه</w:t>
            </w:r>
            <w:r w:rsidRPr="00765C66">
              <w:rPr>
                <w:rFonts w:asciiTheme="majorBidi" w:hAnsiTheme="majorBidi" w:cstheme="majorBidi"/>
                <w:sz w:val="20"/>
                <w:szCs w:val="20"/>
              </w:rPr>
              <w:t>.</w:t>
            </w:r>
            <w:r w:rsidRPr="00765C66">
              <w:rPr>
                <w:rFonts w:asciiTheme="majorBidi" w:hAnsiTheme="majorBidi" w:cstheme="majorBidi"/>
                <w:sz w:val="20"/>
                <w:szCs w:val="20"/>
                <w:rtl/>
              </w:rPr>
              <w:t xml:space="preserve"> </w:t>
            </w:r>
          </w:p>
          <w:p w14:paraId="0B6F7D9C" w14:textId="77777777" w:rsidR="00FB0232" w:rsidRPr="008A22B1" w:rsidRDefault="00286D63" w:rsidP="00765C66">
            <w:pPr>
              <w:pStyle w:val="TableParagraph"/>
              <w:bidi/>
              <w:spacing w:before="17" w:line="261" w:lineRule="auto"/>
              <w:ind w:left="884"/>
              <w:rPr>
                <w:rFonts w:asciiTheme="majorBidi" w:hAnsiTheme="majorBidi" w:cstheme="majorBidi"/>
                <w:sz w:val="20"/>
              </w:rPr>
            </w:pPr>
            <w:r>
              <w:rPr>
                <w:rFonts w:asciiTheme="majorBidi" w:hAnsiTheme="majorBidi" w:cstheme="majorBidi"/>
                <w:sz w:val="20"/>
                <w:szCs w:val="20"/>
              </w:rPr>
              <w:pict w14:anchorId="5AA93913">
                <v:shapetype id="_x0000_t202" coordsize="21600,21600" o:spt="202" path="m,l,21600r21600,l21600,xe">
                  <v:stroke joinstyle="miter"/>
                  <v:path gradientshapeok="t" o:connecttype="rect"/>
                </v:shapetype>
                <v:shape id="_x0000_s1028" type="#_x0000_t202" style="position:absolute;left:0;text-align:left;margin-left:13.55pt;margin-top:228.5pt;width:213.3pt;height:35.55pt;z-index:15728640;mso-position-horizontal-relative:page;mso-position-vertic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6"/>
                          <w:gridCol w:w="2835"/>
                        </w:tblGrid>
                        <w:tr w:rsidR="00FB0232" w14:paraId="034508B7" w14:textId="77777777">
                          <w:trPr>
                            <w:trHeight w:val="340"/>
                          </w:trPr>
                          <w:tc>
                            <w:tcPr>
                              <w:tcW w:w="1416" w:type="dxa"/>
                            </w:tcPr>
                            <w:p w14:paraId="3E8FD6FE" w14:textId="77777777" w:rsidR="00FB0232" w:rsidRDefault="00FE04BD">
                              <w:pPr>
                                <w:pStyle w:val="TableParagraph"/>
                                <w:spacing w:before="52"/>
                                <w:ind w:left="139"/>
                                <w:rPr>
                                  <w:sz w:val="18"/>
                                  <w:lang w:bidi="ps-AF"/>
                                </w:rPr>
                              </w:pPr>
                              <w:r w:rsidRPr="00FE04BD">
                                <w:rPr>
                                  <w:sz w:val="18"/>
                                  <w:rtl/>
                                </w:rPr>
                                <w:t>ب</w:t>
                              </w:r>
                              <w:r w:rsidRPr="00FE04BD">
                                <w:rPr>
                                  <w:rFonts w:hint="cs"/>
                                  <w:sz w:val="18"/>
                                  <w:rtl/>
                                </w:rPr>
                                <w:t>ی</w:t>
                              </w:r>
                              <w:r w:rsidRPr="00FE04BD">
                                <w:rPr>
                                  <w:rFonts w:hint="eastAsia"/>
                                  <w:sz w:val="18"/>
                                  <w:rtl/>
                                </w:rPr>
                                <w:t>مارستان</w:t>
                              </w:r>
                            </w:p>
                          </w:tc>
                          <w:tc>
                            <w:tcPr>
                              <w:tcW w:w="2835" w:type="dxa"/>
                            </w:tcPr>
                            <w:p w14:paraId="2F379B14" w14:textId="77777777" w:rsidR="00FB0232" w:rsidRDefault="00FB0232">
                              <w:pPr>
                                <w:pStyle w:val="TableParagraph"/>
                                <w:spacing w:before="0"/>
                                <w:ind w:left="0"/>
                                <w:rPr>
                                  <w:rFonts w:ascii="Times New Roman"/>
                                  <w:sz w:val="20"/>
                                </w:rPr>
                              </w:pPr>
                            </w:p>
                          </w:tc>
                        </w:tr>
                        <w:tr w:rsidR="00FB0232" w14:paraId="5A35EE29" w14:textId="77777777">
                          <w:trPr>
                            <w:trHeight w:val="340"/>
                          </w:trPr>
                          <w:tc>
                            <w:tcPr>
                              <w:tcW w:w="1416" w:type="dxa"/>
                            </w:tcPr>
                            <w:p w14:paraId="0A6BFBAC" w14:textId="77777777" w:rsidR="00FB0232" w:rsidRDefault="00FE04BD">
                              <w:pPr>
                                <w:pStyle w:val="TableParagraph"/>
                                <w:spacing w:before="49"/>
                                <w:ind w:left="139"/>
                                <w:rPr>
                                  <w:sz w:val="18"/>
                                </w:rPr>
                              </w:pPr>
                              <w:r w:rsidRPr="00FE04BD">
                                <w:rPr>
                                  <w:sz w:val="18"/>
                                  <w:rtl/>
                                </w:rPr>
                                <w:t>شماره تلفن</w:t>
                              </w:r>
                            </w:p>
                          </w:tc>
                          <w:tc>
                            <w:tcPr>
                              <w:tcW w:w="2835" w:type="dxa"/>
                            </w:tcPr>
                            <w:p w14:paraId="6BA2A8E3" w14:textId="77777777" w:rsidR="00FB0232" w:rsidRDefault="00FB0232">
                              <w:pPr>
                                <w:pStyle w:val="TableParagraph"/>
                                <w:spacing w:before="0"/>
                                <w:ind w:left="0"/>
                                <w:rPr>
                                  <w:rFonts w:ascii="Times New Roman"/>
                                  <w:sz w:val="20"/>
                                </w:rPr>
                              </w:pPr>
                            </w:p>
                          </w:tc>
                        </w:tr>
                      </w:tbl>
                      <w:p w14:paraId="61FE8691" w14:textId="77777777" w:rsidR="00FB0232" w:rsidRDefault="00FB0232"/>
                    </w:txbxContent>
                  </v:textbox>
                  <w10:wrap anchorx="page" anchory="page"/>
                </v:shape>
              </w:pict>
            </w:r>
            <w:r w:rsidR="007803C1" w:rsidRPr="00AA397F">
              <w:rPr>
                <w:rFonts w:asciiTheme="majorBidi" w:hAnsiTheme="majorBidi" w:cstheme="majorBidi" w:hint="cs"/>
                <w:sz w:val="20"/>
                <w:szCs w:val="20"/>
                <w:rtl/>
              </w:rPr>
              <w:t>اگر در ظرف یک هفته از ارجاع از طرف بیمارستان با شما تماسی حاصل نشد</w:t>
            </w:r>
            <w:r w:rsidR="007803C1" w:rsidRPr="00AA397F">
              <w:rPr>
                <w:rFonts w:asciiTheme="majorBidi" w:hAnsiTheme="majorBidi" w:cstheme="majorBidi"/>
                <w:b/>
                <w:sz w:val="20"/>
                <w:szCs w:val="20"/>
                <w:rtl/>
              </w:rPr>
              <w:t>،</w:t>
            </w:r>
            <w:r w:rsidR="00FE04BD" w:rsidRPr="00AA397F">
              <w:rPr>
                <w:rFonts w:asciiTheme="majorBidi" w:hAnsiTheme="majorBidi" w:cstheme="majorBidi"/>
                <w:sz w:val="20"/>
                <w:szCs w:val="20"/>
              </w:rPr>
              <w:t>.</w:t>
            </w:r>
            <w:r w:rsidR="007803C1" w:rsidRPr="00AA397F">
              <w:rPr>
                <w:rFonts w:asciiTheme="majorBidi" w:hAnsiTheme="majorBidi" w:cstheme="majorBidi" w:hint="cs"/>
                <w:sz w:val="20"/>
                <w:szCs w:val="20"/>
                <w:rtl/>
              </w:rPr>
              <w:t>لطفا با بیمارستانی که ارجاع داده شده بودید تماس بگیرید.</w:t>
            </w:r>
          </w:p>
        </w:tc>
        <w:tc>
          <w:tcPr>
            <w:tcW w:w="4822" w:type="dxa"/>
            <w:vMerge/>
            <w:tcBorders>
              <w:top w:val="nil"/>
            </w:tcBorders>
          </w:tcPr>
          <w:p w14:paraId="4F328517" w14:textId="77777777" w:rsidR="00FB0232" w:rsidRPr="008A22B1" w:rsidRDefault="00FB0232" w:rsidP="008A22B1">
            <w:pPr>
              <w:bidi/>
              <w:rPr>
                <w:rFonts w:asciiTheme="majorBidi" w:hAnsiTheme="majorBidi" w:cstheme="majorBidi"/>
                <w:sz w:val="2"/>
                <w:szCs w:val="2"/>
              </w:rPr>
            </w:pPr>
          </w:p>
        </w:tc>
      </w:tr>
      <w:tr w:rsidR="00FB0232" w:rsidRPr="008A22B1" w14:paraId="30C5B155" w14:textId="77777777">
        <w:trPr>
          <w:trHeight w:val="2268"/>
        </w:trPr>
        <w:tc>
          <w:tcPr>
            <w:tcW w:w="4820" w:type="dxa"/>
            <w:vMerge/>
            <w:tcBorders>
              <w:top w:val="nil"/>
            </w:tcBorders>
          </w:tcPr>
          <w:p w14:paraId="115FB620" w14:textId="77777777" w:rsidR="00FB0232" w:rsidRPr="008A22B1" w:rsidRDefault="00FB0232" w:rsidP="008A22B1">
            <w:pPr>
              <w:bidi/>
              <w:rPr>
                <w:rFonts w:asciiTheme="majorBidi" w:hAnsiTheme="majorBidi" w:cstheme="majorBidi"/>
                <w:sz w:val="2"/>
                <w:szCs w:val="2"/>
              </w:rPr>
            </w:pPr>
          </w:p>
        </w:tc>
        <w:tc>
          <w:tcPr>
            <w:tcW w:w="4822" w:type="dxa"/>
          </w:tcPr>
          <w:p w14:paraId="1FDA92D6" w14:textId="77777777" w:rsidR="00FE04BD" w:rsidRPr="00262008" w:rsidRDefault="00FE04BD" w:rsidP="00262008">
            <w:pPr>
              <w:pStyle w:val="TableParagraph"/>
              <w:bidi/>
              <w:spacing w:line="259" w:lineRule="auto"/>
              <w:ind w:left="666" w:right="776" w:hanging="22"/>
              <w:rPr>
                <w:rFonts w:asciiTheme="majorBidi" w:hAnsiTheme="majorBidi" w:cstheme="majorBidi"/>
              </w:rPr>
            </w:pPr>
            <w:r w:rsidRPr="00262008">
              <w:rPr>
                <w:rFonts w:asciiTheme="majorBidi" w:hAnsiTheme="majorBidi" w:cstheme="majorBidi"/>
                <w:b/>
                <w:color w:val="6F2F9F"/>
                <w:rtl/>
              </w:rPr>
              <w:t>انتظار شما از قرار ملاقات تلفنی چیست؟</w:t>
            </w:r>
          </w:p>
          <w:p w14:paraId="1F3FF1D6" w14:textId="77777777" w:rsidR="00FE04BD" w:rsidRPr="00262008" w:rsidRDefault="00FE04BD" w:rsidP="00262008">
            <w:pPr>
              <w:pStyle w:val="TableParagraph"/>
              <w:bidi/>
              <w:spacing w:line="259" w:lineRule="auto"/>
              <w:ind w:left="666" w:right="776"/>
              <w:rPr>
                <w:rFonts w:asciiTheme="majorBidi" w:hAnsiTheme="majorBidi" w:cstheme="majorBidi"/>
                <w:sz w:val="20"/>
                <w:szCs w:val="20"/>
                <w:lang w:val="en-US"/>
              </w:rPr>
            </w:pPr>
            <w:r w:rsidRPr="00262008">
              <w:rPr>
                <w:rFonts w:asciiTheme="majorBidi" w:hAnsiTheme="majorBidi" w:cstheme="majorBidi"/>
                <w:sz w:val="20"/>
                <w:szCs w:val="20"/>
                <w:rtl/>
              </w:rPr>
              <w:t>به شما تاریخ و ساعتی داده می شود که متخصص با شما تماس بگیرد</w:t>
            </w:r>
            <w:r w:rsidRPr="00262008">
              <w:rPr>
                <w:rFonts w:asciiTheme="majorBidi" w:hAnsiTheme="majorBidi" w:cstheme="majorBidi"/>
                <w:sz w:val="20"/>
                <w:szCs w:val="20"/>
              </w:rPr>
              <w:t>.</w:t>
            </w:r>
          </w:p>
          <w:p w14:paraId="732D6D44" w14:textId="77777777" w:rsidR="00FB0232" w:rsidRPr="00AE1A41" w:rsidRDefault="00FE04BD" w:rsidP="00262008">
            <w:pPr>
              <w:pStyle w:val="TableParagraph"/>
              <w:bidi/>
              <w:spacing w:before="116" w:line="259" w:lineRule="auto"/>
              <w:ind w:left="666" w:right="54"/>
              <w:rPr>
                <w:rFonts w:asciiTheme="majorBidi" w:hAnsiTheme="majorBidi" w:cstheme="majorBidi"/>
                <w:sz w:val="20"/>
                <w:rtl/>
                <w:lang w:val="en-US" w:bidi="fa-IR"/>
              </w:rPr>
            </w:pPr>
            <w:r w:rsidRPr="00262008">
              <w:rPr>
                <w:rFonts w:asciiTheme="majorBidi" w:hAnsiTheme="majorBidi" w:cstheme="majorBidi"/>
                <w:sz w:val="20"/>
                <w:szCs w:val="20"/>
                <w:rtl/>
              </w:rPr>
              <w:t>به یاد داشته باشید ، این یک قرار ملاقات رسمی است و شما یک زمان اختصاص داده شده دارید ، بنابراین مطمئن شوید که در دسترس هستید تا با متخصص صحبت کنید</w:t>
            </w:r>
            <w:r w:rsidRPr="00262008">
              <w:rPr>
                <w:rFonts w:asciiTheme="majorBidi" w:hAnsiTheme="majorBidi" w:cstheme="majorBidi"/>
                <w:sz w:val="20"/>
                <w:szCs w:val="20"/>
              </w:rPr>
              <w:t>.</w:t>
            </w:r>
          </w:p>
        </w:tc>
      </w:tr>
    </w:tbl>
    <w:p w14:paraId="2B30C573" w14:textId="77777777" w:rsidR="00FB0232" w:rsidRPr="008A22B1" w:rsidRDefault="00FB0232" w:rsidP="008A22B1">
      <w:pPr>
        <w:bidi/>
        <w:rPr>
          <w:rFonts w:asciiTheme="majorBidi" w:hAnsiTheme="majorBidi" w:cstheme="majorBidi"/>
          <w:sz w:val="2"/>
          <w:szCs w:val="2"/>
        </w:rPr>
      </w:pPr>
    </w:p>
    <w:p w14:paraId="09138FC4" w14:textId="77777777" w:rsidR="00FB0232" w:rsidRPr="007803C1" w:rsidRDefault="00FB0232" w:rsidP="008A22B1">
      <w:pPr>
        <w:bidi/>
        <w:rPr>
          <w:rFonts w:asciiTheme="majorBidi" w:hAnsiTheme="majorBidi" w:cstheme="majorBidi"/>
          <w:sz w:val="2"/>
          <w:szCs w:val="2"/>
          <w:lang w:val="en-US"/>
        </w:rPr>
        <w:sectPr w:rsidR="00FB0232" w:rsidRPr="007803C1">
          <w:headerReference w:type="default" r:id="rId9"/>
          <w:type w:val="continuous"/>
          <w:pgSz w:w="11910" w:h="16840"/>
          <w:pgMar w:top="880" w:right="1020" w:bottom="280" w:left="1000" w:header="306" w:footer="720" w:gutter="0"/>
          <w:cols w:space="720"/>
        </w:sectPr>
      </w:pPr>
    </w:p>
    <w:p w14:paraId="4E7F1484" w14:textId="77777777" w:rsidR="00FB0232" w:rsidRPr="008A22B1" w:rsidRDefault="00286D63" w:rsidP="008A22B1">
      <w:pPr>
        <w:bidi/>
        <w:spacing w:before="7" w:after="1"/>
        <w:rPr>
          <w:rFonts w:asciiTheme="majorBidi" w:hAnsiTheme="majorBidi" w:cstheme="majorBidi"/>
          <w:sz w:val="24"/>
        </w:rPr>
      </w:pPr>
      <w:r>
        <w:rPr>
          <w:rFonts w:asciiTheme="majorBidi" w:hAnsiTheme="majorBidi" w:cstheme="majorBidi"/>
        </w:rPr>
        <w:lastRenderedPageBreak/>
        <w:pict w14:anchorId="28FF7F92">
          <v:shape id="_x0000_s1027" style="position:absolute;left:0;text-align:left;margin-left:309.4pt;margin-top:170.9pt;width:215.1pt;height:26.55pt;z-index:-15811072;mso-position-horizontal-relative:page;mso-position-vertical-relative:page" coordorigin="6188,3418" coordsize="4302,531" path="m10490,3418r-4302,l6188,3684r,264l10490,3948r,-264l10490,3418xe" fillcolor="#ccf" stroked="f">
            <v:path arrowok="t"/>
            <w10:wrap anchorx="page" anchory="page"/>
          </v:shape>
        </w:pict>
      </w:r>
      <w:r>
        <w:rPr>
          <w:rFonts w:asciiTheme="majorBidi" w:hAnsiTheme="majorBidi" w:cstheme="majorBidi"/>
        </w:rPr>
        <w:pict w14:anchorId="6CCDCC91">
          <v:shape id="_x0000_s1026" style="position:absolute;left:0;text-align:left;margin-left:68.8pt;margin-top:528.65pt;width:215.1pt;height:49.75pt;z-index:-15810560;mso-position-horizontal-relative:page;mso-position-vertical-relative:page" coordorigin="1376,10573" coordsize="4302,995" o:spt="100" adj="0,,0" path="m5677,11318r-4301,l1376,11568r4301,l5677,11318xm5677,10573r-4301,l1376,10821r,247l1376,11317r4301,l5677,11068r,-247l5677,10573xe" fillcolor="#ccf" stroked="f">
            <v:stroke joinstyle="round"/>
            <v:formulas/>
            <v:path arrowok="t" o:connecttype="segments"/>
            <w10:wrap anchorx="page" anchory="page"/>
          </v:shape>
        </w:pict>
      </w:r>
    </w:p>
    <w:tbl>
      <w:tblPr>
        <w:tblW w:w="9614"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23"/>
        <w:gridCol w:w="4791"/>
      </w:tblGrid>
      <w:tr w:rsidR="00FB0232" w:rsidRPr="008A22B1" w14:paraId="6F90389C" w14:textId="77777777" w:rsidTr="00262008">
        <w:trPr>
          <w:trHeight w:val="3261"/>
        </w:trPr>
        <w:tc>
          <w:tcPr>
            <w:tcW w:w="4823" w:type="dxa"/>
            <w:vMerge w:val="restart"/>
          </w:tcPr>
          <w:p w14:paraId="7C42DC46" w14:textId="77777777" w:rsidR="00FE04BD" w:rsidRPr="0027612A" w:rsidRDefault="00FE04BD" w:rsidP="0027612A">
            <w:pPr>
              <w:pStyle w:val="TableParagraph"/>
              <w:bidi/>
              <w:spacing w:line="259" w:lineRule="auto"/>
              <w:ind w:left="699" w:right="765"/>
              <w:rPr>
                <w:rFonts w:asciiTheme="majorBidi" w:hAnsiTheme="majorBidi" w:cstheme="majorBidi"/>
                <w:b/>
                <w:color w:val="6F2F9F"/>
              </w:rPr>
            </w:pPr>
            <w:r w:rsidRPr="0027612A">
              <w:rPr>
                <w:rFonts w:asciiTheme="majorBidi" w:hAnsiTheme="majorBidi" w:cstheme="majorBidi"/>
                <w:b/>
                <w:color w:val="6F2F9F"/>
                <w:rtl/>
              </w:rPr>
              <w:t>انتظار شما از قرار ملاقات آنلاین چیست؟</w:t>
            </w:r>
          </w:p>
          <w:p w14:paraId="2C095ED8" w14:textId="77777777" w:rsidR="00FE04BD" w:rsidRPr="0027612A" w:rsidRDefault="00FE04BD" w:rsidP="0027612A">
            <w:pPr>
              <w:pStyle w:val="TableParagraph"/>
              <w:bidi/>
              <w:spacing w:line="259" w:lineRule="auto"/>
              <w:ind w:left="699" w:right="765"/>
              <w:rPr>
                <w:rFonts w:asciiTheme="majorBidi" w:hAnsiTheme="majorBidi" w:cstheme="majorBidi"/>
                <w:sz w:val="20"/>
                <w:szCs w:val="20"/>
              </w:rPr>
            </w:pPr>
            <w:r w:rsidRPr="0027612A">
              <w:rPr>
                <w:rFonts w:asciiTheme="majorBidi" w:hAnsiTheme="majorBidi" w:cstheme="majorBidi"/>
                <w:sz w:val="20"/>
                <w:szCs w:val="20"/>
                <w:rtl/>
              </w:rPr>
              <w:t>اگر قبلاً قرار ملاقات آنلاین نداشته اید ، می توانید راهنمایی ها و اطلاعات را در وب سایت بیمارستان خود پیدا کنید. در صفحه اصلی وب سایت به دنبال شرکت در هر کجا یا مشاوره های ویدیویی یا کلینیک ها باشید</w:t>
            </w:r>
            <w:r w:rsidRPr="0027612A">
              <w:rPr>
                <w:rFonts w:asciiTheme="majorBidi" w:hAnsiTheme="majorBidi" w:cstheme="majorBidi"/>
                <w:sz w:val="20"/>
                <w:szCs w:val="20"/>
              </w:rPr>
              <w:t>.</w:t>
            </w:r>
          </w:p>
          <w:p w14:paraId="7E885038" w14:textId="77777777" w:rsidR="00FE04BD" w:rsidRPr="0027612A" w:rsidRDefault="00FE04BD" w:rsidP="0027612A">
            <w:pPr>
              <w:pStyle w:val="TableParagraph"/>
              <w:bidi/>
              <w:spacing w:line="259" w:lineRule="auto"/>
              <w:ind w:left="699" w:right="765"/>
              <w:rPr>
                <w:rFonts w:asciiTheme="majorBidi" w:hAnsiTheme="majorBidi" w:cstheme="majorBidi"/>
                <w:sz w:val="20"/>
                <w:szCs w:val="20"/>
              </w:rPr>
            </w:pPr>
            <w:r w:rsidRPr="0027612A">
              <w:rPr>
                <w:rFonts w:asciiTheme="majorBidi" w:hAnsiTheme="majorBidi" w:cstheme="majorBidi"/>
                <w:sz w:val="20"/>
                <w:szCs w:val="20"/>
                <w:rtl/>
              </w:rPr>
              <w:t>به شما تاریخ و زمان داده می شود. در روز ملاقات شما باید آنلاین به وب سایت بیمارستان بروید یا پیوندی را که برای تأیید وقتتان ارسال شده است وارد کنید</w:t>
            </w:r>
            <w:r w:rsidRPr="0027612A">
              <w:rPr>
                <w:rFonts w:asciiTheme="majorBidi" w:hAnsiTheme="majorBidi" w:cstheme="majorBidi"/>
                <w:sz w:val="20"/>
                <w:szCs w:val="20"/>
              </w:rPr>
              <w:t>.</w:t>
            </w:r>
          </w:p>
          <w:p w14:paraId="4E7A66AF" w14:textId="77777777" w:rsidR="00FE04BD" w:rsidRPr="0027612A" w:rsidRDefault="00FE04BD" w:rsidP="0027612A">
            <w:pPr>
              <w:pStyle w:val="TableParagraph"/>
              <w:bidi/>
              <w:spacing w:line="259" w:lineRule="auto"/>
              <w:ind w:left="699" w:right="765"/>
              <w:rPr>
                <w:rFonts w:asciiTheme="majorBidi" w:hAnsiTheme="majorBidi" w:cstheme="majorBidi"/>
                <w:sz w:val="20"/>
                <w:szCs w:val="20"/>
              </w:rPr>
            </w:pPr>
            <w:r w:rsidRPr="0027612A">
              <w:rPr>
                <w:rFonts w:asciiTheme="majorBidi" w:hAnsiTheme="majorBidi" w:cstheme="majorBidi"/>
                <w:sz w:val="20"/>
                <w:szCs w:val="20"/>
                <w:rtl/>
              </w:rPr>
              <w:t>اطمینان حاصل کنید که زمان کافی برای آماده سازی مکانی را که می خواهید بنشینید ، اعم از اینکه می خواهید از کامپیوتر ، لپ تاپ ، تبلت یا تلفن هوشمند استفاده کنید ، اختصاص دهید</w:t>
            </w:r>
            <w:r w:rsidR="007803C1" w:rsidRPr="0027612A">
              <w:rPr>
                <w:rFonts w:asciiTheme="majorBidi" w:hAnsiTheme="majorBidi" w:cstheme="majorBidi" w:hint="cs"/>
                <w:sz w:val="20"/>
                <w:szCs w:val="20"/>
                <w:rtl/>
                <w:lang w:bidi="fa-IR"/>
              </w:rPr>
              <w:t xml:space="preserve"> </w:t>
            </w:r>
            <w:r w:rsidRPr="0027612A">
              <w:rPr>
                <w:rFonts w:asciiTheme="majorBidi" w:hAnsiTheme="majorBidi" w:cstheme="majorBidi"/>
                <w:sz w:val="20"/>
                <w:szCs w:val="20"/>
                <w:rtl/>
              </w:rPr>
              <w:t>که همه به درستی کار می کنند</w:t>
            </w:r>
          </w:p>
          <w:p w14:paraId="48C2289B" w14:textId="77777777" w:rsidR="00FE04BD" w:rsidRPr="0027612A" w:rsidRDefault="00FE04BD" w:rsidP="0027612A">
            <w:pPr>
              <w:pStyle w:val="TableParagraph"/>
              <w:bidi/>
              <w:spacing w:line="259" w:lineRule="auto"/>
              <w:ind w:left="699" w:right="765"/>
              <w:rPr>
                <w:rFonts w:asciiTheme="majorBidi" w:hAnsiTheme="majorBidi" w:cstheme="majorBidi"/>
                <w:sz w:val="20"/>
                <w:szCs w:val="20"/>
              </w:rPr>
            </w:pPr>
            <w:r w:rsidRPr="0027612A">
              <w:rPr>
                <w:rFonts w:asciiTheme="majorBidi" w:hAnsiTheme="majorBidi" w:cstheme="majorBidi"/>
                <w:sz w:val="20"/>
                <w:szCs w:val="20"/>
                <w:rtl/>
              </w:rPr>
              <w:t>حضور در هرجای دیگر شما را از طریق بررسی های مختلف راهنمایی می کند تا مطمئن شوید که برای قرار ملاقات خود ارتباط آنلاین خوبی دارید</w:t>
            </w:r>
            <w:r w:rsidRPr="0027612A">
              <w:rPr>
                <w:rFonts w:asciiTheme="majorBidi" w:hAnsiTheme="majorBidi" w:cstheme="majorBidi"/>
                <w:sz w:val="20"/>
                <w:szCs w:val="20"/>
              </w:rPr>
              <w:t>.</w:t>
            </w:r>
          </w:p>
          <w:p w14:paraId="5B9CA4C3" w14:textId="77777777" w:rsidR="00FB0232" w:rsidRPr="0027612A" w:rsidRDefault="00FE04BD" w:rsidP="0027612A">
            <w:pPr>
              <w:pStyle w:val="TableParagraph"/>
              <w:bidi/>
              <w:spacing w:before="115" w:line="259" w:lineRule="auto"/>
              <w:ind w:left="699" w:right="404"/>
              <w:rPr>
                <w:rFonts w:asciiTheme="majorBidi" w:hAnsiTheme="majorBidi" w:cstheme="majorBidi"/>
                <w:sz w:val="20"/>
                <w:szCs w:val="20"/>
                <w:rtl/>
              </w:rPr>
            </w:pPr>
            <w:r w:rsidRPr="0027612A">
              <w:rPr>
                <w:rFonts w:asciiTheme="majorBidi" w:hAnsiTheme="majorBidi" w:cstheme="majorBidi"/>
                <w:sz w:val="20"/>
                <w:szCs w:val="20"/>
                <w:rtl/>
              </w:rPr>
              <w:t>وارد اتاق انتظار مجازی می شوید و متخصص به شما ملحق می شود</w:t>
            </w:r>
            <w:r w:rsidRPr="0027612A">
              <w:rPr>
                <w:rFonts w:asciiTheme="majorBidi" w:hAnsiTheme="majorBidi" w:cstheme="majorBidi"/>
                <w:sz w:val="20"/>
                <w:szCs w:val="20"/>
              </w:rPr>
              <w:t>.</w:t>
            </w:r>
          </w:p>
          <w:p w14:paraId="2369C09B" w14:textId="77777777" w:rsidR="007803C1" w:rsidRPr="008A22B1" w:rsidRDefault="007803C1" w:rsidP="0027612A">
            <w:pPr>
              <w:pStyle w:val="TableParagraph"/>
              <w:bidi/>
              <w:spacing w:before="115" w:line="259" w:lineRule="auto"/>
              <w:ind w:left="699" w:right="404"/>
              <w:rPr>
                <w:rFonts w:asciiTheme="majorBidi" w:hAnsiTheme="majorBidi" w:cstheme="majorBidi"/>
                <w:sz w:val="20"/>
              </w:rPr>
            </w:pPr>
            <w:r w:rsidRPr="00AA397F">
              <w:rPr>
                <w:rFonts w:asciiTheme="majorBidi" w:hAnsiTheme="majorBidi" w:cstheme="majorBidi" w:hint="cs"/>
                <w:sz w:val="20"/>
                <w:szCs w:val="20"/>
                <w:rtl/>
              </w:rPr>
              <w:t>به خاطر داشته باشید که این یک ملاقات رسمی است و زمان کافی برای صحبت با پزشک دارید بنابراین اطمینان حاصل کنید که برای صحبت با متخصص در دسترس باشید.</w:t>
            </w:r>
          </w:p>
        </w:tc>
        <w:tc>
          <w:tcPr>
            <w:tcW w:w="4791" w:type="dxa"/>
          </w:tcPr>
          <w:p w14:paraId="2B0EC623" w14:textId="77777777" w:rsidR="008A22B1" w:rsidRDefault="008A22B1" w:rsidP="00262008">
            <w:pPr>
              <w:pStyle w:val="TableParagraph"/>
              <w:bidi/>
              <w:spacing w:line="259" w:lineRule="auto"/>
              <w:ind w:left="360" w:right="402"/>
              <w:rPr>
                <w:rFonts w:asciiTheme="majorBidi" w:hAnsiTheme="majorBidi" w:cstheme="majorBidi"/>
                <w:b/>
                <w:color w:val="6F2F9F"/>
                <w:rtl/>
              </w:rPr>
            </w:pPr>
            <w:r w:rsidRPr="00262008">
              <w:rPr>
                <w:rFonts w:asciiTheme="majorBidi" w:hAnsiTheme="majorBidi" w:cstheme="majorBidi"/>
                <w:b/>
                <w:color w:val="6F2F9F"/>
                <w:rtl/>
              </w:rPr>
              <w:t>اگر قرار ملاقات در بیمارست</w:t>
            </w:r>
            <w:r w:rsidR="007803C1" w:rsidRPr="00262008">
              <w:rPr>
                <w:rFonts w:asciiTheme="majorBidi" w:hAnsiTheme="majorBidi" w:cstheme="majorBidi"/>
                <w:b/>
                <w:color w:val="6F2F9F"/>
                <w:rtl/>
              </w:rPr>
              <w:t xml:space="preserve">ان داشته باشید و حالتان خوب </w:t>
            </w:r>
            <w:r w:rsidR="007803C1" w:rsidRPr="00262008">
              <w:rPr>
                <w:rFonts w:asciiTheme="majorBidi" w:hAnsiTheme="majorBidi" w:cstheme="majorBidi" w:hint="cs"/>
                <w:b/>
                <w:color w:val="6F2F9F"/>
                <w:rtl/>
              </w:rPr>
              <w:t>نباشد</w:t>
            </w:r>
            <w:r w:rsidRPr="00262008">
              <w:rPr>
                <w:rFonts w:asciiTheme="majorBidi" w:hAnsiTheme="majorBidi" w:cstheme="majorBidi"/>
                <w:b/>
                <w:color w:val="6F2F9F"/>
                <w:rtl/>
              </w:rPr>
              <w:t xml:space="preserve"> ، چه می کنید؟</w:t>
            </w:r>
          </w:p>
          <w:p w14:paraId="0972CE93" w14:textId="77777777" w:rsidR="002D4078" w:rsidRPr="002D4078" w:rsidRDefault="002D4078" w:rsidP="002D4078">
            <w:pPr>
              <w:pStyle w:val="TableParagraph"/>
              <w:bidi/>
              <w:spacing w:line="259" w:lineRule="auto"/>
              <w:ind w:left="360" w:right="402"/>
              <w:rPr>
                <w:rFonts w:asciiTheme="majorBidi" w:hAnsiTheme="majorBidi" w:cstheme="majorBidi"/>
                <w:b/>
                <w:color w:val="6F2F9F"/>
                <w:sz w:val="12"/>
                <w:szCs w:val="12"/>
                <w:rtl/>
              </w:rPr>
            </w:pPr>
          </w:p>
          <w:p w14:paraId="1003D329" w14:textId="707725AC" w:rsidR="008A22B1" w:rsidRPr="000410D0" w:rsidRDefault="008A22B1" w:rsidP="002D4078">
            <w:pPr>
              <w:pStyle w:val="TableParagraph"/>
              <w:bidi/>
              <w:spacing w:before="60" w:line="259" w:lineRule="auto"/>
              <w:ind w:left="302" w:right="403"/>
              <w:rPr>
                <w:rFonts w:asciiTheme="majorBidi" w:hAnsiTheme="majorBidi" w:cstheme="majorBidi"/>
                <w:b/>
                <w:color w:val="000000" w:themeColor="text1"/>
                <w:sz w:val="20"/>
                <w:szCs w:val="20"/>
              </w:rPr>
            </w:pPr>
            <w:r w:rsidRPr="000410D0">
              <w:rPr>
                <w:rFonts w:asciiTheme="majorBidi" w:hAnsiTheme="majorBidi" w:cstheme="majorBidi"/>
                <w:color w:val="000000" w:themeColor="text1"/>
                <w:sz w:val="20"/>
                <w:szCs w:val="20"/>
                <w:rtl/>
              </w:rPr>
              <w:t>در صورت بروز علائم</w:t>
            </w:r>
            <w:r w:rsidRPr="000410D0">
              <w:rPr>
                <w:rFonts w:asciiTheme="majorBidi" w:hAnsiTheme="majorBidi" w:cstheme="majorBidi"/>
                <w:color w:val="000000" w:themeColor="text1"/>
                <w:sz w:val="20"/>
                <w:szCs w:val="20"/>
              </w:rPr>
              <w:t xml:space="preserve"> </w:t>
            </w:r>
            <w:r w:rsidRPr="000410D0">
              <w:rPr>
                <w:rFonts w:asciiTheme="majorBidi" w:hAnsiTheme="majorBidi" w:cstheme="majorBidi"/>
                <w:color w:val="000000" w:themeColor="text1"/>
                <w:sz w:val="20"/>
                <w:szCs w:val="20"/>
                <w:rtl/>
              </w:rPr>
              <w:t>کوید</w:t>
            </w:r>
            <w:r w:rsidRPr="00987E6B">
              <w:rPr>
                <w:rFonts w:asciiTheme="majorBidi" w:hAnsiTheme="majorBidi" w:cstheme="majorBidi"/>
                <w:color w:val="000000" w:themeColor="text1"/>
                <w:sz w:val="20"/>
                <w:szCs w:val="20"/>
                <w:rtl/>
              </w:rPr>
              <w:t>-</w:t>
            </w:r>
            <w:r w:rsidRPr="00987E6B">
              <w:rPr>
                <w:rFonts w:asciiTheme="majorBidi" w:hAnsiTheme="majorBidi" w:cstheme="majorBidi"/>
                <w:color w:val="000000" w:themeColor="text1"/>
                <w:sz w:val="20"/>
                <w:szCs w:val="20"/>
                <w:rtl/>
                <w:lang w:bidi="fa-IR"/>
              </w:rPr>
              <w:t>۱۹</w:t>
            </w:r>
            <w:r w:rsidRPr="00987E6B">
              <w:rPr>
                <w:rFonts w:asciiTheme="majorBidi" w:hAnsiTheme="majorBidi" w:cstheme="majorBidi"/>
                <w:color w:val="000000" w:themeColor="text1"/>
                <w:sz w:val="20"/>
                <w:szCs w:val="20"/>
                <w:rtl/>
              </w:rPr>
              <w:t>،</w:t>
            </w:r>
            <w:r w:rsidR="00987E6B" w:rsidRPr="00987E6B">
              <w:rPr>
                <w:rFonts w:asciiTheme="majorBidi" w:hAnsiTheme="majorBidi" w:cstheme="majorBidi" w:hint="cs"/>
                <w:color w:val="000000" w:themeColor="text1"/>
                <w:sz w:val="20"/>
                <w:szCs w:val="20"/>
                <w:rtl/>
                <w:lang w:bidi="ps-AF"/>
              </w:rPr>
              <w:t xml:space="preserve"> و یا احساس تغییر در حس چشایی و بویایی خود کردید،</w:t>
            </w:r>
            <w:r w:rsidR="00987E6B">
              <w:rPr>
                <w:rFonts w:asciiTheme="majorBidi" w:hAnsiTheme="majorBidi" w:cstheme="majorBidi" w:hint="cs"/>
                <w:color w:val="000000" w:themeColor="text1"/>
                <w:sz w:val="36"/>
                <w:szCs w:val="36"/>
                <w:rtl/>
                <w:lang w:bidi="ps-AF"/>
              </w:rPr>
              <w:t xml:space="preserve"> </w:t>
            </w:r>
            <w:r w:rsidRPr="000410D0">
              <w:rPr>
                <w:rFonts w:asciiTheme="majorBidi" w:hAnsiTheme="majorBidi" w:cstheme="majorBidi"/>
                <w:color w:val="000000" w:themeColor="text1"/>
                <w:sz w:val="20"/>
                <w:szCs w:val="20"/>
                <w:rtl/>
              </w:rPr>
              <w:t>از جمله تب یا سرفه مداوم</w:t>
            </w:r>
            <w:r w:rsidRPr="000410D0">
              <w:rPr>
                <w:rFonts w:asciiTheme="majorBidi" w:hAnsiTheme="majorBidi" w:cstheme="majorBidi"/>
                <w:b/>
                <w:color w:val="000000" w:themeColor="text1"/>
                <w:sz w:val="20"/>
                <w:szCs w:val="20"/>
                <w:rtl/>
              </w:rPr>
              <w:t xml:space="preserve"> </w:t>
            </w:r>
            <w:r w:rsidRPr="000410D0">
              <w:rPr>
                <w:rFonts w:asciiTheme="majorBidi" w:hAnsiTheme="majorBidi" w:cstheme="majorBidi"/>
                <w:color w:val="000000" w:themeColor="text1"/>
                <w:sz w:val="20"/>
                <w:szCs w:val="20"/>
                <w:rtl/>
              </w:rPr>
              <w:t>جدید قبل از قرار ملاقات ، یا اگر به دلیل ناراحتی عضوی از خانو</w:t>
            </w:r>
            <w:r w:rsidR="007803C1" w:rsidRPr="000410D0">
              <w:rPr>
                <w:rFonts w:asciiTheme="majorBidi" w:hAnsiTheme="majorBidi" w:cstheme="majorBidi"/>
                <w:color w:val="000000" w:themeColor="text1"/>
                <w:sz w:val="20"/>
                <w:szCs w:val="20"/>
                <w:rtl/>
              </w:rPr>
              <w:t>اده نیاز به قرنطینه شخصی دارید</w:t>
            </w:r>
            <w:r w:rsidRPr="000410D0">
              <w:rPr>
                <w:rFonts w:asciiTheme="majorBidi" w:hAnsiTheme="majorBidi" w:cstheme="majorBidi"/>
                <w:color w:val="000000" w:themeColor="text1"/>
                <w:sz w:val="20"/>
                <w:szCs w:val="20"/>
                <w:rtl/>
              </w:rPr>
              <w:t xml:space="preserve"> ، لطفاً با بیمارستان تماس بگیرید تا به آنها اطلاع دهد</w:t>
            </w:r>
            <w:r w:rsidRPr="000410D0">
              <w:rPr>
                <w:rFonts w:asciiTheme="majorBidi" w:hAnsiTheme="majorBidi" w:cstheme="majorBidi"/>
                <w:color w:val="000000" w:themeColor="text1"/>
                <w:sz w:val="20"/>
                <w:szCs w:val="20"/>
              </w:rPr>
              <w:t>.</w:t>
            </w:r>
          </w:p>
          <w:p w14:paraId="7DC87A92" w14:textId="77777777" w:rsidR="008A22B1" w:rsidRDefault="007803C1" w:rsidP="002D4078">
            <w:pPr>
              <w:pStyle w:val="TableParagraph"/>
              <w:bidi/>
              <w:spacing w:before="60" w:line="259" w:lineRule="auto"/>
              <w:ind w:left="302" w:right="403"/>
              <w:rPr>
                <w:rFonts w:asciiTheme="majorBidi" w:hAnsiTheme="majorBidi" w:cstheme="majorBidi"/>
                <w:b/>
                <w:sz w:val="20"/>
                <w:szCs w:val="20"/>
              </w:rPr>
            </w:pPr>
            <w:r w:rsidRPr="00765C66">
              <w:rPr>
                <w:rFonts w:asciiTheme="majorBidi" w:hAnsiTheme="majorBidi" w:cstheme="majorBidi"/>
                <w:b/>
                <w:sz w:val="20"/>
                <w:szCs w:val="20"/>
                <w:rtl/>
              </w:rPr>
              <w:t>بدون صحبت قبلی با</w:t>
            </w:r>
            <w:r w:rsidR="008A22B1" w:rsidRPr="00765C66">
              <w:rPr>
                <w:rFonts w:asciiTheme="majorBidi" w:hAnsiTheme="majorBidi" w:cstheme="majorBidi"/>
                <w:b/>
                <w:sz w:val="20"/>
                <w:szCs w:val="20"/>
                <w:rtl/>
              </w:rPr>
              <w:t xml:space="preserve"> به بیمارستان </w:t>
            </w:r>
            <w:r w:rsidRPr="00765C66">
              <w:rPr>
                <w:rFonts w:asciiTheme="majorBidi" w:hAnsiTheme="majorBidi" w:cstheme="majorBidi"/>
                <w:b/>
                <w:sz w:val="20"/>
                <w:szCs w:val="20"/>
                <w:rtl/>
              </w:rPr>
              <w:t>،</w:t>
            </w:r>
            <w:r w:rsidRPr="00765C66">
              <w:rPr>
                <w:rFonts w:asciiTheme="majorBidi" w:hAnsiTheme="majorBidi" w:cstheme="majorBidi" w:hint="cs"/>
                <w:b/>
                <w:sz w:val="20"/>
                <w:szCs w:val="20"/>
                <w:rtl/>
              </w:rPr>
              <w:t xml:space="preserve"> به </w:t>
            </w:r>
            <w:r w:rsidR="008A22B1" w:rsidRPr="00765C66">
              <w:rPr>
                <w:rFonts w:asciiTheme="majorBidi" w:hAnsiTheme="majorBidi" w:cstheme="majorBidi"/>
                <w:b/>
                <w:sz w:val="20"/>
                <w:szCs w:val="20"/>
                <w:rtl/>
              </w:rPr>
              <w:t xml:space="preserve"> قرار ملاقات خود</w:t>
            </w:r>
            <w:r w:rsidRPr="00765C66">
              <w:rPr>
                <w:rFonts w:asciiTheme="majorBidi" w:hAnsiTheme="majorBidi" w:cstheme="majorBidi" w:hint="cs"/>
                <w:b/>
                <w:sz w:val="20"/>
                <w:szCs w:val="20"/>
                <w:rtl/>
              </w:rPr>
              <w:t xml:space="preserve"> و یا</w:t>
            </w:r>
            <w:r w:rsidRPr="00AA397F">
              <w:rPr>
                <w:rFonts w:asciiTheme="majorBidi" w:hAnsiTheme="majorBidi" w:cstheme="majorBidi" w:hint="cs"/>
                <w:b/>
                <w:color w:val="6F2F9F"/>
                <w:sz w:val="20"/>
                <w:szCs w:val="20"/>
                <w:rtl/>
              </w:rPr>
              <w:t xml:space="preserve"> </w:t>
            </w:r>
            <w:r w:rsidRPr="00765C66">
              <w:rPr>
                <w:rFonts w:asciiTheme="majorBidi" w:hAnsiTheme="majorBidi" w:cstheme="majorBidi" w:hint="cs"/>
                <w:b/>
                <w:sz w:val="20"/>
                <w:szCs w:val="20"/>
                <w:rtl/>
              </w:rPr>
              <w:t>بیمارستان</w:t>
            </w:r>
            <w:r w:rsidR="008A22B1" w:rsidRPr="00765C66">
              <w:rPr>
                <w:rFonts w:asciiTheme="majorBidi" w:hAnsiTheme="majorBidi" w:cstheme="majorBidi"/>
                <w:b/>
                <w:sz w:val="20"/>
                <w:szCs w:val="20"/>
                <w:rtl/>
              </w:rPr>
              <w:t xml:space="preserve"> مراجعه نکنید</w:t>
            </w:r>
            <w:r w:rsidR="008A22B1" w:rsidRPr="00765C66">
              <w:rPr>
                <w:rFonts w:asciiTheme="majorBidi" w:hAnsiTheme="majorBidi" w:cstheme="majorBidi"/>
                <w:b/>
                <w:sz w:val="20"/>
                <w:szCs w:val="20"/>
              </w:rPr>
              <w:t>.</w:t>
            </w:r>
          </w:p>
          <w:p w14:paraId="2B2A1BA2" w14:textId="77777777" w:rsidR="002D4078" w:rsidRPr="002D4078" w:rsidRDefault="002D4078" w:rsidP="002D4078">
            <w:pPr>
              <w:pStyle w:val="TableParagraph"/>
              <w:bidi/>
              <w:spacing w:before="60" w:line="259" w:lineRule="auto"/>
              <w:ind w:left="302" w:right="403"/>
              <w:rPr>
                <w:rFonts w:asciiTheme="majorBidi" w:hAnsiTheme="majorBidi" w:cstheme="majorBidi"/>
                <w:b/>
                <w:color w:val="6F2F9F"/>
                <w:sz w:val="12"/>
                <w:szCs w:val="12"/>
              </w:rPr>
            </w:pPr>
          </w:p>
          <w:p w14:paraId="717EDE7B" w14:textId="77777777" w:rsidR="00FB0232" w:rsidRDefault="008A22B1" w:rsidP="008A22B1">
            <w:pPr>
              <w:pStyle w:val="TableParagraph"/>
              <w:bidi/>
              <w:spacing w:before="117"/>
              <w:ind w:left="287"/>
              <w:rPr>
                <w:rFonts w:asciiTheme="majorBidi" w:hAnsiTheme="majorBidi" w:cstheme="majorBidi"/>
                <w:sz w:val="20"/>
                <w:szCs w:val="20"/>
              </w:rPr>
            </w:pPr>
            <w:r w:rsidRPr="00765C66">
              <w:rPr>
                <w:rFonts w:asciiTheme="majorBidi" w:hAnsiTheme="majorBidi" w:cstheme="majorBidi"/>
                <w:sz w:val="20"/>
                <w:szCs w:val="20"/>
                <w:rtl/>
              </w:rPr>
              <w:t>ایمنی شما و کارکنان</w:t>
            </w:r>
            <w:r w:rsidRPr="00765C66">
              <w:rPr>
                <w:rFonts w:asciiTheme="majorBidi" w:hAnsiTheme="majorBidi" w:cstheme="majorBidi"/>
                <w:sz w:val="20"/>
                <w:szCs w:val="20"/>
              </w:rPr>
              <w:t xml:space="preserve"> </w:t>
            </w:r>
            <w:r w:rsidRPr="00765C66">
              <w:rPr>
                <w:rFonts w:asciiTheme="majorBidi" w:hAnsiTheme="majorBidi" w:cstheme="majorBidi" w:hint="cs"/>
                <w:sz w:val="20"/>
                <w:szCs w:val="20"/>
                <w:rtl/>
                <w:lang w:bidi="ps-AF"/>
              </w:rPr>
              <w:t>این ایچ ایس</w:t>
            </w:r>
            <w:r w:rsidRPr="00765C66">
              <w:rPr>
                <w:rFonts w:asciiTheme="majorBidi" w:hAnsiTheme="majorBidi" w:cstheme="majorBidi"/>
                <w:sz w:val="20"/>
                <w:szCs w:val="20"/>
              </w:rPr>
              <w:t xml:space="preserve"> </w:t>
            </w:r>
            <w:r w:rsidRPr="00765C66">
              <w:rPr>
                <w:rFonts w:asciiTheme="majorBidi" w:hAnsiTheme="majorBidi" w:cstheme="majorBidi"/>
                <w:sz w:val="20"/>
                <w:szCs w:val="20"/>
                <w:rtl/>
              </w:rPr>
              <w:t>در اولویت است</w:t>
            </w:r>
            <w:r w:rsidRPr="00765C66">
              <w:rPr>
                <w:rFonts w:asciiTheme="majorBidi" w:hAnsiTheme="majorBidi" w:cstheme="majorBidi"/>
                <w:sz w:val="20"/>
                <w:szCs w:val="20"/>
              </w:rPr>
              <w:t>.</w:t>
            </w:r>
          </w:p>
          <w:p w14:paraId="0F133977" w14:textId="77777777" w:rsidR="002D4078" w:rsidRPr="00765C66" w:rsidRDefault="002D4078" w:rsidP="002D4078">
            <w:pPr>
              <w:pStyle w:val="TableParagraph"/>
              <w:bidi/>
              <w:spacing w:before="117"/>
              <w:ind w:left="287"/>
              <w:rPr>
                <w:rFonts w:asciiTheme="majorBidi" w:hAnsiTheme="majorBidi" w:cstheme="majorBidi"/>
                <w:sz w:val="20"/>
              </w:rPr>
            </w:pPr>
          </w:p>
        </w:tc>
      </w:tr>
      <w:tr w:rsidR="00FB0232" w:rsidRPr="008A22B1" w14:paraId="69D3C327" w14:textId="77777777" w:rsidTr="002D4078">
        <w:trPr>
          <w:trHeight w:val="3466"/>
        </w:trPr>
        <w:tc>
          <w:tcPr>
            <w:tcW w:w="4823" w:type="dxa"/>
            <w:vMerge/>
            <w:tcBorders>
              <w:top w:val="nil"/>
            </w:tcBorders>
          </w:tcPr>
          <w:p w14:paraId="0AD8A339" w14:textId="77777777" w:rsidR="00FB0232" w:rsidRPr="008A22B1" w:rsidRDefault="00FB0232" w:rsidP="008A22B1">
            <w:pPr>
              <w:bidi/>
              <w:rPr>
                <w:rFonts w:asciiTheme="majorBidi" w:hAnsiTheme="majorBidi" w:cstheme="majorBidi"/>
                <w:sz w:val="2"/>
                <w:szCs w:val="2"/>
              </w:rPr>
            </w:pPr>
          </w:p>
        </w:tc>
        <w:tc>
          <w:tcPr>
            <w:tcW w:w="4791" w:type="dxa"/>
          </w:tcPr>
          <w:p w14:paraId="33FA8093" w14:textId="77777777" w:rsidR="008A22B1" w:rsidRPr="00262008" w:rsidRDefault="008A22B1" w:rsidP="00262008">
            <w:pPr>
              <w:pStyle w:val="TableParagraph"/>
              <w:bidi/>
              <w:spacing w:before="120"/>
              <w:ind w:left="360"/>
              <w:rPr>
                <w:rFonts w:asciiTheme="majorBidi" w:hAnsiTheme="majorBidi" w:cstheme="majorBidi"/>
                <w:b/>
                <w:color w:val="6F2F9F"/>
              </w:rPr>
            </w:pPr>
            <w:r w:rsidRPr="00262008">
              <w:rPr>
                <w:rFonts w:asciiTheme="majorBidi" w:hAnsiTheme="majorBidi" w:cstheme="majorBidi"/>
                <w:b/>
                <w:color w:val="6F2F9F"/>
                <w:rtl/>
              </w:rPr>
              <w:t>اگر</w:t>
            </w:r>
            <w:r w:rsidR="007803C1" w:rsidRPr="00262008">
              <w:rPr>
                <w:rFonts w:asciiTheme="majorBidi" w:hAnsiTheme="majorBidi" w:cstheme="majorBidi"/>
                <w:b/>
                <w:color w:val="6F2F9F"/>
                <w:rtl/>
              </w:rPr>
              <w:t xml:space="preserve"> قرار خود را لغو کنید چه می </w:t>
            </w:r>
            <w:r w:rsidR="007803C1" w:rsidRPr="00262008">
              <w:rPr>
                <w:rFonts w:asciiTheme="majorBidi" w:hAnsiTheme="majorBidi" w:cstheme="majorBidi" w:hint="cs"/>
                <w:b/>
                <w:color w:val="6F2F9F"/>
                <w:rtl/>
              </w:rPr>
              <w:t>شود</w:t>
            </w:r>
            <w:r w:rsidRPr="00262008">
              <w:rPr>
                <w:rFonts w:asciiTheme="majorBidi" w:hAnsiTheme="majorBidi" w:cstheme="majorBidi"/>
                <w:b/>
                <w:color w:val="6F2F9F"/>
                <w:rtl/>
              </w:rPr>
              <w:t>؟</w:t>
            </w:r>
          </w:p>
          <w:p w14:paraId="2C234A17" w14:textId="77777777" w:rsidR="008A22B1" w:rsidRPr="00262008" w:rsidRDefault="008A22B1" w:rsidP="00262008">
            <w:pPr>
              <w:pStyle w:val="TableParagraph"/>
              <w:tabs>
                <w:tab w:val="right" w:pos="4664"/>
              </w:tabs>
              <w:bidi/>
              <w:spacing w:before="120"/>
              <w:ind w:left="360"/>
              <w:rPr>
                <w:rFonts w:asciiTheme="majorBidi" w:hAnsiTheme="majorBidi" w:cstheme="majorBidi"/>
                <w:b/>
                <w:sz w:val="20"/>
                <w:szCs w:val="20"/>
              </w:rPr>
            </w:pPr>
            <w:r w:rsidRPr="00262008">
              <w:rPr>
                <w:rFonts w:asciiTheme="majorBidi" w:hAnsiTheme="majorBidi" w:cstheme="majorBidi"/>
                <w:b/>
                <w:sz w:val="20"/>
                <w:szCs w:val="20"/>
                <w:rtl/>
              </w:rPr>
              <w:t>پزشک عمومی شما معتقد است علائم شما باید در اسرع وقت بررسی شوند ، بنابراین مهم است که هنگام تنظیم این قرار ملاقات انعطاف پذیر باشید</w:t>
            </w:r>
            <w:r w:rsidRPr="00262008">
              <w:rPr>
                <w:rFonts w:asciiTheme="majorBidi" w:hAnsiTheme="majorBidi" w:cstheme="majorBidi"/>
                <w:b/>
                <w:sz w:val="20"/>
                <w:szCs w:val="20"/>
              </w:rPr>
              <w:t>.</w:t>
            </w:r>
          </w:p>
          <w:p w14:paraId="60DE2128" w14:textId="77777777" w:rsidR="008A22B1" w:rsidRPr="00262008" w:rsidRDefault="008A22B1" w:rsidP="00262008">
            <w:pPr>
              <w:pStyle w:val="TableParagraph"/>
              <w:tabs>
                <w:tab w:val="right" w:pos="4664"/>
              </w:tabs>
              <w:bidi/>
              <w:spacing w:before="120"/>
              <w:ind w:left="360"/>
              <w:rPr>
                <w:rFonts w:asciiTheme="majorBidi" w:hAnsiTheme="majorBidi" w:cstheme="majorBidi"/>
                <w:b/>
                <w:sz w:val="20"/>
                <w:szCs w:val="20"/>
              </w:rPr>
            </w:pPr>
            <w:r w:rsidRPr="00262008">
              <w:rPr>
                <w:rFonts w:asciiTheme="majorBidi" w:hAnsiTheme="majorBidi" w:cstheme="majorBidi"/>
                <w:b/>
                <w:sz w:val="20"/>
                <w:szCs w:val="20"/>
                <w:rtl/>
              </w:rPr>
              <w:t xml:space="preserve">شما باید تمام تلاش خود را بکنید تا در </w:t>
            </w:r>
            <w:r w:rsidR="007803C1" w:rsidRPr="00262008">
              <w:rPr>
                <w:rFonts w:asciiTheme="majorBidi" w:hAnsiTheme="majorBidi" w:cstheme="majorBidi"/>
                <w:b/>
                <w:sz w:val="20"/>
                <w:szCs w:val="20"/>
                <w:rtl/>
              </w:rPr>
              <w:t xml:space="preserve">اولین قرار ملاقات </w:t>
            </w:r>
            <w:r w:rsidR="007803C1" w:rsidRPr="00262008">
              <w:rPr>
                <w:rFonts w:asciiTheme="majorBidi" w:hAnsiTheme="majorBidi" w:cstheme="majorBidi" w:hint="cs"/>
                <w:b/>
                <w:sz w:val="20"/>
                <w:szCs w:val="20"/>
                <w:rtl/>
              </w:rPr>
              <w:t>که به</w:t>
            </w:r>
            <w:r w:rsidRPr="00262008">
              <w:rPr>
                <w:rFonts w:asciiTheme="majorBidi" w:hAnsiTheme="majorBidi" w:cstheme="majorBidi"/>
                <w:b/>
                <w:sz w:val="20"/>
                <w:szCs w:val="20"/>
                <w:rtl/>
              </w:rPr>
              <w:t xml:space="preserve"> شما </w:t>
            </w:r>
            <w:r w:rsidR="007803C1" w:rsidRPr="00262008">
              <w:rPr>
                <w:rFonts w:asciiTheme="majorBidi" w:hAnsiTheme="majorBidi" w:cstheme="majorBidi" w:hint="cs"/>
                <w:b/>
                <w:sz w:val="20"/>
                <w:szCs w:val="20"/>
                <w:rtl/>
              </w:rPr>
              <w:t xml:space="preserve"> داده شده است </w:t>
            </w:r>
            <w:r w:rsidRPr="00262008">
              <w:rPr>
                <w:rFonts w:asciiTheme="majorBidi" w:hAnsiTheme="majorBidi" w:cstheme="majorBidi"/>
                <w:b/>
                <w:sz w:val="20"/>
                <w:szCs w:val="20"/>
                <w:rtl/>
              </w:rPr>
              <w:t>شرکت کن</w:t>
            </w:r>
            <w:r w:rsidR="007803C1" w:rsidRPr="00262008">
              <w:rPr>
                <w:rFonts w:asciiTheme="majorBidi" w:hAnsiTheme="majorBidi" w:cstheme="majorBidi" w:hint="cs"/>
                <w:b/>
                <w:sz w:val="20"/>
                <w:szCs w:val="20"/>
                <w:rtl/>
              </w:rPr>
              <w:t>ی</w:t>
            </w:r>
            <w:r w:rsidRPr="00262008">
              <w:rPr>
                <w:rFonts w:asciiTheme="majorBidi" w:hAnsiTheme="majorBidi" w:cstheme="majorBidi"/>
                <w:b/>
                <w:sz w:val="20"/>
                <w:szCs w:val="20"/>
                <w:rtl/>
              </w:rPr>
              <w:t>د</w:t>
            </w:r>
            <w:r w:rsidRPr="00262008">
              <w:rPr>
                <w:rFonts w:asciiTheme="majorBidi" w:hAnsiTheme="majorBidi" w:cstheme="majorBidi"/>
                <w:b/>
                <w:sz w:val="20"/>
                <w:szCs w:val="20"/>
              </w:rPr>
              <w:t>.</w:t>
            </w:r>
          </w:p>
          <w:p w14:paraId="44AADC57" w14:textId="77777777" w:rsidR="00FB0232" w:rsidRPr="008A22B1" w:rsidRDefault="008A22B1" w:rsidP="00262008">
            <w:pPr>
              <w:pStyle w:val="TableParagraph"/>
              <w:tabs>
                <w:tab w:val="right" w:pos="4664"/>
              </w:tabs>
              <w:bidi/>
              <w:spacing w:before="121" w:line="276" w:lineRule="auto"/>
              <w:ind w:left="360" w:right="438"/>
              <w:rPr>
                <w:rFonts w:asciiTheme="majorBidi" w:hAnsiTheme="majorBidi" w:cstheme="majorBidi"/>
                <w:sz w:val="20"/>
              </w:rPr>
            </w:pPr>
            <w:r w:rsidRPr="00262008">
              <w:rPr>
                <w:rFonts w:asciiTheme="majorBidi" w:hAnsiTheme="majorBidi" w:cstheme="majorBidi"/>
                <w:b/>
                <w:sz w:val="20"/>
                <w:szCs w:val="20"/>
                <w:rtl/>
              </w:rPr>
              <w:t>وقت ملاقات شما از طریق تلفن ، آنلاین یا بیمارستان است ، اگر نمی توانید آن را تعیین کنید لطفاً از قبل با بیمارستان تماس بگیرید تا گزینه دیگری برای شما ترتیب داده شود و این شکاف زمانی به شخص دیگری داده شود</w:t>
            </w:r>
            <w:r w:rsidR="00496976" w:rsidRPr="00262008">
              <w:rPr>
                <w:rFonts w:asciiTheme="majorBidi" w:hAnsiTheme="majorBidi" w:cstheme="majorBidi"/>
                <w:sz w:val="20"/>
                <w:szCs w:val="20"/>
              </w:rPr>
              <w:t>.</w:t>
            </w:r>
          </w:p>
        </w:tc>
      </w:tr>
      <w:tr w:rsidR="00FB0232" w:rsidRPr="008A22B1" w14:paraId="0A35F299" w14:textId="77777777" w:rsidTr="00262008">
        <w:trPr>
          <w:trHeight w:val="2841"/>
        </w:trPr>
        <w:tc>
          <w:tcPr>
            <w:tcW w:w="4823" w:type="dxa"/>
            <w:vMerge w:val="restart"/>
          </w:tcPr>
          <w:p w14:paraId="61FDB283" w14:textId="5CB63157" w:rsidR="002D4078" w:rsidRPr="0027612A" w:rsidRDefault="008A22B1" w:rsidP="002D4078">
            <w:pPr>
              <w:pStyle w:val="TableParagraph"/>
              <w:bidi/>
              <w:spacing w:line="259" w:lineRule="auto"/>
              <w:ind w:left="699" w:right="376"/>
              <w:rPr>
                <w:rFonts w:asciiTheme="majorBidi" w:hAnsiTheme="majorBidi" w:cstheme="majorBidi"/>
                <w:b/>
                <w:color w:val="6F2F9F"/>
              </w:rPr>
            </w:pPr>
            <w:r w:rsidRPr="0027612A">
              <w:rPr>
                <w:rFonts w:asciiTheme="majorBidi" w:hAnsiTheme="majorBidi" w:cstheme="majorBidi"/>
                <w:b/>
                <w:color w:val="6F2F9F"/>
                <w:rtl/>
              </w:rPr>
              <w:t>اگر مجبور شوید برای قرار ملاقات خود به بیمارستان بروید ، چه انتظاری می توانید داشته باشید؟</w:t>
            </w:r>
          </w:p>
          <w:p w14:paraId="283BC151" w14:textId="77777777" w:rsidR="008A22B1" w:rsidRPr="0027612A" w:rsidRDefault="008A22B1" w:rsidP="0027612A">
            <w:pPr>
              <w:pStyle w:val="TableParagraph"/>
              <w:bidi/>
              <w:spacing w:line="259" w:lineRule="auto"/>
              <w:ind w:left="699" w:right="376"/>
              <w:rPr>
                <w:rFonts w:asciiTheme="majorBidi" w:hAnsiTheme="majorBidi" w:cstheme="majorBidi"/>
                <w:sz w:val="20"/>
                <w:szCs w:val="20"/>
              </w:rPr>
            </w:pPr>
            <w:r w:rsidRPr="0027612A">
              <w:rPr>
                <w:rFonts w:asciiTheme="majorBidi" w:hAnsiTheme="majorBidi" w:cstheme="majorBidi"/>
                <w:sz w:val="20"/>
                <w:szCs w:val="20"/>
                <w:rtl/>
              </w:rPr>
              <w:t>قرار ملاقات شما می تواند در بیمارستان اصلی یا در یک بیمارستان خصوصی محلی باشد</w:t>
            </w:r>
            <w:r w:rsidRPr="0027612A">
              <w:rPr>
                <w:rFonts w:asciiTheme="majorBidi" w:hAnsiTheme="majorBidi" w:cstheme="majorBidi"/>
                <w:sz w:val="20"/>
                <w:szCs w:val="20"/>
              </w:rPr>
              <w:t>.</w:t>
            </w:r>
          </w:p>
          <w:p w14:paraId="1773F7A7" w14:textId="77777777" w:rsidR="008A22B1" w:rsidRDefault="008A22B1" w:rsidP="0027612A">
            <w:pPr>
              <w:pStyle w:val="TableParagraph"/>
              <w:bidi/>
              <w:spacing w:line="259" w:lineRule="auto"/>
              <w:ind w:left="699" w:right="376"/>
              <w:rPr>
                <w:rFonts w:asciiTheme="majorBidi" w:hAnsiTheme="majorBidi" w:cstheme="majorBidi"/>
                <w:sz w:val="20"/>
                <w:szCs w:val="20"/>
              </w:rPr>
            </w:pPr>
            <w:r w:rsidRPr="0027612A">
              <w:rPr>
                <w:rFonts w:asciiTheme="majorBidi" w:hAnsiTheme="majorBidi" w:cstheme="majorBidi"/>
                <w:sz w:val="20"/>
                <w:szCs w:val="20"/>
                <w:rtl/>
              </w:rPr>
              <w:t>این قابل درک است که شما نگران رفتن به بیمارستانی باشید که از بیماران</w:t>
            </w:r>
            <w:r w:rsidRPr="0027612A">
              <w:rPr>
                <w:rFonts w:asciiTheme="majorBidi" w:hAnsiTheme="majorBidi" w:cstheme="majorBidi"/>
                <w:sz w:val="20"/>
                <w:szCs w:val="20"/>
              </w:rPr>
              <w:t xml:space="preserve"> </w:t>
            </w:r>
            <w:r w:rsidRPr="0027612A">
              <w:rPr>
                <w:rFonts w:asciiTheme="majorBidi" w:hAnsiTheme="majorBidi" w:cstheme="majorBidi"/>
                <w:sz w:val="20"/>
                <w:szCs w:val="20"/>
                <w:rtl/>
              </w:rPr>
              <w:t>کوید-</w:t>
            </w:r>
            <w:r w:rsidRPr="0027612A">
              <w:rPr>
                <w:rFonts w:asciiTheme="majorBidi" w:hAnsiTheme="majorBidi" w:cstheme="majorBidi"/>
                <w:sz w:val="20"/>
                <w:szCs w:val="20"/>
                <w:rtl/>
                <w:lang w:bidi="fa-IR"/>
              </w:rPr>
              <w:t>۱۹</w:t>
            </w:r>
            <w:r w:rsidRPr="0027612A">
              <w:rPr>
                <w:rFonts w:asciiTheme="majorBidi" w:hAnsiTheme="majorBidi" w:cstheme="majorBidi"/>
                <w:sz w:val="20"/>
                <w:szCs w:val="20"/>
              </w:rPr>
              <w:t xml:space="preserve"> </w:t>
            </w:r>
            <w:r w:rsidRPr="0027612A">
              <w:rPr>
                <w:rFonts w:asciiTheme="majorBidi" w:hAnsiTheme="majorBidi" w:cstheme="majorBidi"/>
                <w:sz w:val="20"/>
                <w:szCs w:val="20"/>
                <w:rtl/>
              </w:rPr>
              <w:t>مراقبت می شوند</w:t>
            </w:r>
            <w:r w:rsidRPr="0027612A">
              <w:rPr>
                <w:rFonts w:asciiTheme="majorBidi" w:hAnsiTheme="majorBidi" w:cstheme="majorBidi"/>
                <w:sz w:val="20"/>
                <w:szCs w:val="20"/>
              </w:rPr>
              <w:t>.</w:t>
            </w:r>
          </w:p>
          <w:p w14:paraId="610A46C7" w14:textId="77777777" w:rsidR="008A22B1" w:rsidRPr="00AA397F" w:rsidRDefault="008A22B1" w:rsidP="0027612A">
            <w:pPr>
              <w:pStyle w:val="TableParagraph"/>
              <w:bidi/>
              <w:spacing w:line="259" w:lineRule="auto"/>
              <w:ind w:left="699" w:right="376"/>
              <w:rPr>
                <w:rFonts w:asciiTheme="majorBidi" w:hAnsiTheme="majorBidi" w:cstheme="majorBidi"/>
                <w:b/>
                <w:color w:val="6F2F9F"/>
                <w:sz w:val="20"/>
                <w:szCs w:val="20"/>
              </w:rPr>
            </w:pPr>
            <w:r w:rsidRPr="00765C66">
              <w:rPr>
                <w:rFonts w:asciiTheme="majorBidi" w:hAnsiTheme="majorBidi" w:cstheme="majorBidi"/>
                <w:b/>
                <w:sz w:val="20"/>
                <w:szCs w:val="20"/>
                <w:rtl/>
              </w:rPr>
              <w:t>لطفا اطمینان حاصل کنید که ایمنی برای شما و کارکنانی که با</w:t>
            </w:r>
            <w:r w:rsidRPr="00AA397F">
              <w:rPr>
                <w:rFonts w:asciiTheme="majorBidi" w:hAnsiTheme="majorBidi" w:cstheme="majorBidi"/>
                <w:b/>
                <w:color w:val="6F2F9F"/>
                <w:sz w:val="20"/>
                <w:szCs w:val="20"/>
                <w:rtl/>
              </w:rPr>
              <w:t xml:space="preserve"> </w:t>
            </w:r>
            <w:r w:rsidRPr="00765C66">
              <w:rPr>
                <w:rFonts w:asciiTheme="majorBidi" w:hAnsiTheme="majorBidi" w:cstheme="majorBidi"/>
                <w:b/>
                <w:sz w:val="20"/>
                <w:szCs w:val="20"/>
                <w:rtl/>
              </w:rPr>
              <w:t xml:space="preserve">آنها تماس </w:t>
            </w:r>
            <w:r w:rsidR="0073068E" w:rsidRPr="00765C66">
              <w:rPr>
                <w:rFonts w:asciiTheme="majorBidi" w:hAnsiTheme="majorBidi" w:cstheme="majorBidi"/>
                <w:b/>
                <w:sz w:val="20"/>
                <w:szCs w:val="20"/>
                <w:rtl/>
              </w:rPr>
              <w:t xml:space="preserve">خواهید گرفت در اولویت است. </w:t>
            </w:r>
            <w:r w:rsidR="0073068E" w:rsidRPr="00765C66">
              <w:rPr>
                <w:rFonts w:asciiTheme="majorBidi" w:hAnsiTheme="majorBidi" w:cstheme="majorBidi" w:hint="cs"/>
                <w:b/>
                <w:sz w:val="20"/>
                <w:szCs w:val="20"/>
                <w:rtl/>
              </w:rPr>
              <w:t>بخش های</w:t>
            </w:r>
            <w:r w:rsidRPr="00AA397F">
              <w:rPr>
                <w:rFonts w:asciiTheme="majorBidi" w:hAnsiTheme="majorBidi" w:cstheme="majorBidi"/>
                <w:b/>
                <w:color w:val="6F2F9F"/>
                <w:sz w:val="20"/>
                <w:szCs w:val="20"/>
                <w:rtl/>
              </w:rPr>
              <w:t xml:space="preserve"> </w:t>
            </w:r>
            <w:r w:rsidRPr="00765C66">
              <w:rPr>
                <w:rFonts w:asciiTheme="majorBidi" w:hAnsiTheme="majorBidi" w:cstheme="majorBidi"/>
                <w:b/>
                <w:sz w:val="20"/>
                <w:szCs w:val="20"/>
                <w:rtl/>
              </w:rPr>
              <w:t>بیمارستان برای ایمنی شما جدا و با دقت مدیریت می شوند</w:t>
            </w:r>
            <w:r w:rsidRPr="00765C66">
              <w:rPr>
                <w:rFonts w:asciiTheme="majorBidi" w:hAnsiTheme="majorBidi" w:cstheme="majorBidi"/>
                <w:b/>
                <w:sz w:val="20"/>
                <w:szCs w:val="20"/>
              </w:rPr>
              <w:t>.</w:t>
            </w:r>
          </w:p>
          <w:p w14:paraId="624A2140" w14:textId="77777777" w:rsidR="00FB0232" w:rsidRPr="0027612A" w:rsidRDefault="008A22B1" w:rsidP="0027612A">
            <w:pPr>
              <w:pStyle w:val="TableParagraph"/>
              <w:bidi/>
              <w:spacing w:before="118" w:line="259" w:lineRule="auto"/>
              <w:ind w:left="699" w:right="462"/>
              <w:rPr>
                <w:rFonts w:asciiTheme="majorBidi" w:hAnsiTheme="majorBidi" w:cstheme="majorBidi"/>
                <w:sz w:val="20"/>
              </w:rPr>
            </w:pPr>
            <w:r w:rsidRPr="0027612A">
              <w:rPr>
                <w:rFonts w:asciiTheme="majorBidi" w:hAnsiTheme="majorBidi" w:cstheme="majorBidi"/>
                <w:sz w:val="20"/>
                <w:szCs w:val="20"/>
                <w:rtl/>
              </w:rPr>
              <w:t>پزشک عمومی شما در مقایسه با خطرات انتظار ، خطرات مراجعه به بیمارستان را در نظر گرفته است. مهم است که در وقت ملاقات خود شرکت کنید تا هر گونه خطر اضافی برای سلامتی که تأخیر می تواند ایجاد کند ، به حداقل برسد</w:t>
            </w:r>
            <w:r w:rsidRPr="0027612A">
              <w:rPr>
                <w:rFonts w:asciiTheme="majorBidi" w:hAnsiTheme="majorBidi" w:cstheme="majorBidi"/>
                <w:sz w:val="20"/>
                <w:szCs w:val="20"/>
              </w:rPr>
              <w:t>.</w:t>
            </w:r>
          </w:p>
        </w:tc>
        <w:tc>
          <w:tcPr>
            <w:tcW w:w="4791" w:type="dxa"/>
          </w:tcPr>
          <w:p w14:paraId="50EA6FBD" w14:textId="77777777" w:rsidR="008A22B1" w:rsidRPr="00262008" w:rsidRDefault="008A22B1" w:rsidP="00262008">
            <w:pPr>
              <w:pStyle w:val="TableParagraph"/>
              <w:bidi/>
              <w:spacing w:line="259" w:lineRule="auto"/>
              <w:ind w:left="360" w:right="201"/>
              <w:rPr>
                <w:rFonts w:asciiTheme="majorBidi" w:hAnsiTheme="majorBidi" w:cstheme="majorBidi"/>
                <w:b/>
                <w:color w:val="6F2F9F"/>
              </w:rPr>
            </w:pPr>
            <w:r w:rsidRPr="00262008">
              <w:rPr>
                <w:rFonts w:asciiTheme="majorBidi" w:hAnsiTheme="majorBidi" w:cstheme="majorBidi"/>
                <w:b/>
                <w:color w:val="6F2F9F"/>
                <w:rtl/>
              </w:rPr>
              <w:t>اگر برای رفتن به بیمارستان به کمک نیاز دارید چه می کنید؟</w:t>
            </w:r>
          </w:p>
          <w:p w14:paraId="4CCD772F" w14:textId="77777777" w:rsidR="008A22B1" w:rsidRPr="00262008" w:rsidRDefault="008A22B1" w:rsidP="00262008">
            <w:pPr>
              <w:pStyle w:val="TableParagraph"/>
              <w:bidi/>
              <w:spacing w:line="259" w:lineRule="auto"/>
              <w:ind w:left="450" w:right="291"/>
              <w:rPr>
                <w:rFonts w:asciiTheme="majorBidi" w:hAnsiTheme="majorBidi" w:cstheme="majorBidi"/>
                <w:sz w:val="20"/>
                <w:szCs w:val="20"/>
                <w:lang w:val="en-US"/>
              </w:rPr>
            </w:pPr>
            <w:r w:rsidRPr="00262008">
              <w:rPr>
                <w:rFonts w:asciiTheme="majorBidi" w:hAnsiTheme="majorBidi" w:cstheme="majorBidi"/>
                <w:sz w:val="20"/>
                <w:szCs w:val="20"/>
                <w:rtl/>
              </w:rPr>
              <w:t>اگر نمی توانید وسیله نقلیه شخصی خود را رانندگی یا ترتیب دهید یا حمل و نقل عمومی محدود است ، ممکن است بتوانید از خدمات حمل و نقل آمبولانس بیمار استفاده کنید</w:t>
            </w:r>
            <w:r w:rsidRPr="00262008">
              <w:rPr>
                <w:rFonts w:asciiTheme="majorBidi" w:hAnsiTheme="majorBidi" w:cstheme="majorBidi"/>
                <w:sz w:val="20"/>
                <w:szCs w:val="20"/>
              </w:rPr>
              <w:t>.</w:t>
            </w:r>
          </w:p>
          <w:p w14:paraId="01621188" w14:textId="77777777" w:rsidR="008A22B1" w:rsidRPr="00262008" w:rsidRDefault="008A22B1" w:rsidP="00262008">
            <w:pPr>
              <w:pStyle w:val="TableParagraph"/>
              <w:bidi/>
              <w:spacing w:line="259" w:lineRule="auto"/>
              <w:ind w:left="450" w:right="291"/>
              <w:rPr>
                <w:rFonts w:asciiTheme="majorBidi" w:hAnsiTheme="majorBidi" w:cstheme="majorBidi"/>
                <w:sz w:val="20"/>
                <w:szCs w:val="20"/>
              </w:rPr>
            </w:pPr>
            <w:r w:rsidRPr="00262008">
              <w:rPr>
                <w:rFonts w:asciiTheme="majorBidi" w:hAnsiTheme="majorBidi" w:cstheme="majorBidi"/>
                <w:sz w:val="20"/>
                <w:szCs w:val="20"/>
                <w:rtl/>
              </w:rPr>
              <w:t>لطفاً با مسئول پذیرش در محل کار خود صحبت کنید</w:t>
            </w:r>
          </w:p>
          <w:p w14:paraId="2A473E83" w14:textId="77777777" w:rsidR="00FB0232" w:rsidRPr="0073068E" w:rsidRDefault="008A22B1" w:rsidP="00262008">
            <w:pPr>
              <w:pStyle w:val="TableParagraph"/>
              <w:bidi/>
              <w:spacing w:before="34" w:line="261" w:lineRule="auto"/>
              <w:ind w:left="450" w:right="291"/>
              <w:rPr>
                <w:rFonts w:asciiTheme="majorBidi" w:hAnsiTheme="majorBidi" w:cstheme="majorBidi"/>
                <w:sz w:val="20"/>
                <w:lang w:val="en-US"/>
              </w:rPr>
            </w:pPr>
            <w:r w:rsidRPr="00262008">
              <w:rPr>
                <w:rFonts w:asciiTheme="majorBidi" w:hAnsiTheme="majorBidi" w:cstheme="majorBidi"/>
                <w:sz w:val="20"/>
                <w:szCs w:val="20"/>
                <w:rtl/>
              </w:rPr>
              <w:t>در صورت نیاز به تنظیم ، در اسرع وقت پزشک عمومی را تمرین کنید</w:t>
            </w:r>
            <w:r w:rsidRPr="00262008">
              <w:rPr>
                <w:rFonts w:asciiTheme="majorBidi" w:hAnsiTheme="majorBidi" w:cstheme="majorBidi"/>
                <w:sz w:val="20"/>
                <w:szCs w:val="20"/>
              </w:rPr>
              <w:t>.</w:t>
            </w:r>
          </w:p>
        </w:tc>
      </w:tr>
      <w:tr w:rsidR="00FB0232" w:rsidRPr="008A22B1" w14:paraId="12A8A874" w14:textId="77777777" w:rsidTr="00262008">
        <w:trPr>
          <w:trHeight w:val="1576"/>
        </w:trPr>
        <w:tc>
          <w:tcPr>
            <w:tcW w:w="4823" w:type="dxa"/>
            <w:vMerge/>
            <w:tcBorders>
              <w:top w:val="nil"/>
            </w:tcBorders>
          </w:tcPr>
          <w:p w14:paraId="52A88FBD" w14:textId="77777777" w:rsidR="00FB0232" w:rsidRPr="008A22B1" w:rsidRDefault="00FB0232" w:rsidP="008A22B1">
            <w:pPr>
              <w:bidi/>
              <w:rPr>
                <w:rFonts w:asciiTheme="majorBidi" w:hAnsiTheme="majorBidi" w:cstheme="majorBidi"/>
                <w:sz w:val="2"/>
                <w:szCs w:val="2"/>
              </w:rPr>
            </w:pPr>
          </w:p>
        </w:tc>
        <w:tc>
          <w:tcPr>
            <w:tcW w:w="4791" w:type="dxa"/>
          </w:tcPr>
          <w:p w14:paraId="279F380A" w14:textId="77777777" w:rsidR="008A22B1" w:rsidRPr="00262008" w:rsidRDefault="008A22B1" w:rsidP="00262008">
            <w:pPr>
              <w:pStyle w:val="TableParagraph"/>
              <w:bidi/>
              <w:spacing w:before="120"/>
              <w:ind w:left="450"/>
              <w:rPr>
                <w:rFonts w:asciiTheme="majorBidi" w:hAnsiTheme="majorBidi" w:cstheme="majorBidi"/>
                <w:b/>
                <w:color w:val="6F2F9F"/>
              </w:rPr>
            </w:pPr>
            <w:r w:rsidRPr="00262008">
              <w:rPr>
                <w:rFonts w:asciiTheme="majorBidi" w:hAnsiTheme="majorBidi" w:cstheme="majorBidi"/>
                <w:b/>
                <w:color w:val="6F2F9F"/>
                <w:rtl/>
              </w:rPr>
              <w:t>آیا کسی می تواند با من بیاید؟</w:t>
            </w:r>
          </w:p>
          <w:p w14:paraId="2235A8DB" w14:textId="77777777" w:rsidR="008A22B1" w:rsidRPr="00262008" w:rsidRDefault="008A22B1" w:rsidP="00262008">
            <w:pPr>
              <w:pStyle w:val="TableParagraph"/>
              <w:bidi/>
              <w:spacing w:before="120"/>
              <w:ind w:left="450"/>
              <w:rPr>
                <w:rFonts w:asciiTheme="majorBidi" w:hAnsiTheme="majorBidi" w:cstheme="majorBidi"/>
                <w:sz w:val="20"/>
                <w:szCs w:val="20"/>
              </w:rPr>
            </w:pPr>
            <w:r w:rsidRPr="00262008">
              <w:rPr>
                <w:rFonts w:asciiTheme="majorBidi" w:hAnsiTheme="majorBidi" w:cstheme="majorBidi"/>
                <w:sz w:val="20"/>
                <w:szCs w:val="20"/>
                <w:rtl/>
              </w:rPr>
              <w:t>لطفاً با بیمارستان مشورت کنید تا ببینید آیا می توانید شخص دیگری را با خود ببرید</w:t>
            </w:r>
            <w:r w:rsidRPr="00262008">
              <w:rPr>
                <w:rFonts w:asciiTheme="majorBidi" w:hAnsiTheme="majorBidi" w:cstheme="majorBidi"/>
                <w:sz w:val="20"/>
                <w:szCs w:val="20"/>
              </w:rPr>
              <w:t>.</w:t>
            </w:r>
          </w:p>
          <w:p w14:paraId="7F9BAF7F" w14:textId="77777777" w:rsidR="00FB0232" w:rsidRPr="0073068E" w:rsidRDefault="008A22B1" w:rsidP="00262008">
            <w:pPr>
              <w:pStyle w:val="TableParagraph"/>
              <w:bidi/>
              <w:spacing w:before="121"/>
              <w:ind w:left="450" w:right="302"/>
              <w:rPr>
                <w:rFonts w:asciiTheme="majorBidi" w:hAnsiTheme="majorBidi" w:cstheme="majorBidi"/>
                <w:sz w:val="20"/>
                <w:lang w:val="en-US"/>
              </w:rPr>
            </w:pPr>
            <w:r w:rsidRPr="00262008">
              <w:rPr>
                <w:rFonts w:asciiTheme="majorBidi" w:hAnsiTheme="majorBidi" w:cstheme="majorBidi"/>
                <w:sz w:val="20"/>
                <w:szCs w:val="20"/>
                <w:rtl/>
              </w:rPr>
              <w:t>اگر می توانید ، معمولاً انتظار می رود که بیرون منتظر بمانند</w:t>
            </w:r>
            <w:r w:rsidRPr="00262008">
              <w:rPr>
                <w:rFonts w:asciiTheme="majorBidi" w:hAnsiTheme="majorBidi" w:cstheme="majorBidi"/>
                <w:sz w:val="20"/>
                <w:szCs w:val="20"/>
              </w:rPr>
              <w:t>.</w:t>
            </w:r>
          </w:p>
        </w:tc>
      </w:tr>
      <w:tr w:rsidR="00FB0232" w:rsidRPr="008A22B1" w14:paraId="0962C792" w14:textId="77777777" w:rsidTr="00262008">
        <w:trPr>
          <w:trHeight w:val="2683"/>
        </w:trPr>
        <w:tc>
          <w:tcPr>
            <w:tcW w:w="9614" w:type="dxa"/>
            <w:gridSpan w:val="2"/>
          </w:tcPr>
          <w:p w14:paraId="6B5333CB" w14:textId="77777777" w:rsidR="008A22B1" w:rsidRPr="0027612A" w:rsidRDefault="008A22B1" w:rsidP="0027612A">
            <w:pPr>
              <w:pStyle w:val="TableParagraph"/>
              <w:bidi/>
              <w:spacing w:before="120"/>
              <w:ind w:left="2299"/>
              <w:rPr>
                <w:rFonts w:asciiTheme="majorBidi" w:hAnsiTheme="majorBidi" w:cstheme="majorBidi"/>
                <w:b/>
                <w:color w:val="6F2F9F"/>
              </w:rPr>
            </w:pPr>
            <w:r w:rsidRPr="0027612A">
              <w:rPr>
                <w:rFonts w:asciiTheme="majorBidi" w:hAnsiTheme="majorBidi" w:cstheme="majorBidi"/>
                <w:b/>
                <w:color w:val="6F2F9F"/>
                <w:rtl/>
              </w:rPr>
              <w:t>چگونه باید برای قرار ملاقات خود آماده شوید؟</w:t>
            </w:r>
          </w:p>
          <w:p w14:paraId="71F6E1CA" w14:textId="77777777" w:rsidR="008A22B1" w:rsidRPr="0027612A" w:rsidRDefault="008A22B1" w:rsidP="0027612A">
            <w:pPr>
              <w:pStyle w:val="TableParagraph"/>
              <w:bidi/>
              <w:spacing w:before="120"/>
              <w:ind w:left="990" w:right="254"/>
              <w:rPr>
                <w:rFonts w:asciiTheme="majorBidi" w:hAnsiTheme="majorBidi" w:cstheme="majorBidi"/>
                <w:sz w:val="20"/>
                <w:szCs w:val="20"/>
              </w:rPr>
            </w:pPr>
            <w:r w:rsidRPr="0027612A">
              <w:rPr>
                <w:rFonts w:asciiTheme="majorBidi" w:hAnsiTheme="majorBidi" w:cstheme="majorBidi"/>
                <w:b/>
                <w:sz w:val="20"/>
                <w:szCs w:val="20"/>
                <w:rtl/>
              </w:rPr>
              <w:t>ب</w:t>
            </w:r>
            <w:r w:rsidRPr="0027612A">
              <w:rPr>
                <w:rFonts w:asciiTheme="majorBidi" w:hAnsiTheme="majorBidi" w:cstheme="majorBidi"/>
                <w:sz w:val="20"/>
                <w:szCs w:val="20"/>
                <w:rtl/>
              </w:rPr>
              <w:t>رای شما مفید خواهد بود که هر سوالی را که می خواهید در طول قرار ملاقات خود بپرسید ، از قبل یادداشت کنید و آنها را برای ارجاع با خود داشته باشید</w:t>
            </w:r>
            <w:r w:rsidRPr="0027612A">
              <w:rPr>
                <w:rFonts w:asciiTheme="majorBidi" w:hAnsiTheme="majorBidi" w:cstheme="majorBidi"/>
                <w:sz w:val="20"/>
                <w:szCs w:val="20"/>
              </w:rPr>
              <w:t>.</w:t>
            </w:r>
          </w:p>
          <w:p w14:paraId="2740E3B7" w14:textId="77777777" w:rsidR="008A22B1" w:rsidRPr="0027612A" w:rsidRDefault="008A22B1" w:rsidP="0027612A">
            <w:pPr>
              <w:pStyle w:val="TableParagraph"/>
              <w:bidi/>
              <w:spacing w:before="120"/>
              <w:ind w:left="990" w:right="344"/>
              <w:rPr>
                <w:rFonts w:asciiTheme="majorBidi" w:hAnsiTheme="majorBidi" w:cstheme="majorBidi"/>
                <w:sz w:val="20"/>
                <w:szCs w:val="20"/>
              </w:rPr>
            </w:pPr>
            <w:r w:rsidRPr="0027612A">
              <w:rPr>
                <w:rFonts w:asciiTheme="majorBidi" w:hAnsiTheme="majorBidi" w:cstheme="majorBidi"/>
                <w:sz w:val="20"/>
                <w:szCs w:val="20"/>
                <w:rtl/>
              </w:rPr>
              <w:t>متخصص اطلاعات زیادی به شما می دهد ، ق</w:t>
            </w:r>
            <w:r w:rsidR="0073068E" w:rsidRPr="0027612A">
              <w:rPr>
                <w:rFonts w:asciiTheme="majorBidi" w:hAnsiTheme="majorBidi" w:cstheme="majorBidi"/>
                <w:sz w:val="20"/>
                <w:szCs w:val="20"/>
                <w:rtl/>
              </w:rPr>
              <w:t xml:space="preserve">لم و کاغذ آماده نوشتن مطالب </w:t>
            </w:r>
            <w:r w:rsidR="0073068E" w:rsidRPr="0027612A">
              <w:rPr>
                <w:rFonts w:asciiTheme="majorBidi" w:hAnsiTheme="majorBidi" w:cstheme="majorBidi" w:hint="cs"/>
                <w:sz w:val="20"/>
                <w:szCs w:val="20"/>
                <w:rtl/>
              </w:rPr>
              <w:t>به همراه داشته باشید</w:t>
            </w:r>
            <w:r w:rsidRPr="0027612A">
              <w:rPr>
                <w:rFonts w:asciiTheme="majorBidi" w:hAnsiTheme="majorBidi" w:cstheme="majorBidi"/>
                <w:sz w:val="20"/>
                <w:szCs w:val="20"/>
                <w:rtl/>
              </w:rPr>
              <w:t xml:space="preserve">. اگر فکر می کنید پذیرفتن همه کارها برای شما دشوار است ، به خصوص اگر قرار تلفنی یا قرار ملاقات آنلاین باشد ، </w:t>
            </w:r>
            <w:r w:rsidR="0073068E" w:rsidRPr="0027612A">
              <w:rPr>
                <w:rFonts w:asciiTheme="majorBidi" w:hAnsiTheme="majorBidi" w:cstheme="majorBidi" w:hint="cs"/>
                <w:sz w:val="20"/>
                <w:szCs w:val="20"/>
                <w:rtl/>
              </w:rPr>
              <w:t xml:space="preserve"> از</w:t>
            </w:r>
            <w:r w:rsidR="0073068E" w:rsidRPr="0027612A">
              <w:rPr>
                <w:rFonts w:asciiTheme="majorBidi" w:hAnsiTheme="majorBidi" w:cstheme="majorBidi"/>
                <w:sz w:val="20"/>
                <w:szCs w:val="20"/>
                <w:rtl/>
              </w:rPr>
              <w:t xml:space="preserve">شخصی </w:t>
            </w:r>
            <w:r w:rsidR="0073068E" w:rsidRPr="0027612A">
              <w:rPr>
                <w:rFonts w:asciiTheme="majorBidi" w:hAnsiTheme="majorBidi" w:cstheme="majorBidi" w:hint="cs"/>
                <w:sz w:val="20"/>
                <w:szCs w:val="20"/>
                <w:rtl/>
              </w:rPr>
              <w:t>در</w:t>
            </w:r>
            <w:r w:rsidR="0073068E" w:rsidRPr="0027612A">
              <w:rPr>
                <w:rFonts w:asciiTheme="majorBidi" w:hAnsiTheme="majorBidi" w:cstheme="majorBidi"/>
                <w:sz w:val="20"/>
                <w:szCs w:val="20"/>
                <w:rtl/>
              </w:rPr>
              <w:t xml:space="preserve"> خانه </w:t>
            </w:r>
            <w:r w:rsidR="0073068E" w:rsidRPr="0027612A">
              <w:rPr>
                <w:rFonts w:asciiTheme="majorBidi" w:hAnsiTheme="majorBidi" w:cstheme="majorBidi" w:hint="cs"/>
                <w:sz w:val="20"/>
                <w:szCs w:val="20"/>
                <w:rtl/>
              </w:rPr>
              <w:t xml:space="preserve">در خواست کنید که از اطلاعات داده شده یادداشت برداری کند. </w:t>
            </w:r>
            <w:r w:rsidRPr="0027612A">
              <w:rPr>
                <w:rFonts w:asciiTheme="majorBidi" w:hAnsiTheme="majorBidi" w:cstheme="majorBidi"/>
                <w:sz w:val="20"/>
                <w:szCs w:val="20"/>
                <w:rtl/>
              </w:rPr>
              <w:t xml:space="preserve"> </w:t>
            </w:r>
          </w:p>
          <w:p w14:paraId="7F6CBB85" w14:textId="77777777" w:rsidR="00FB0232" w:rsidRPr="0073068E" w:rsidRDefault="008A22B1" w:rsidP="0027612A">
            <w:pPr>
              <w:pStyle w:val="TableParagraph"/>
              <w:bidi/>
              <w:spacing w:before="119" w:line="278" w:lineRule="auto"/>
              <w:ind w:left="990" w:right="434"/>
              <w:rPr>
                <w:rFonts w:asciiTheme="majorBidi" w:hAnsiTheme="majorBidi" w:cstheme="majorBidi"/>
                <w:sz w:val="20"/>
                <w:lang w:val="en-US"/>
              </w:rPr>
            </w:pPr>
            <w:r w:rsidRPr="0027612A">
              <w:rPr>
                <w:rFonts w:asciiTheme="majorBidi" w:hAnsiTheme="majorBidi" w:cstheme="majorBidi"/>
                <w:sz w:val="20"/>
                <w:szCs w:val="20"/>
                <w:rtl/>
              </w:rPr>
              <w:t>اگر قرار شما در بیمارستان است ، به یاد داشته باشید که ممکن است بتوانید یک نفر دیگر را برای کمک با خود ببرید و یادتان باشد نامه تأیید قرار خود را با خود ببرید</w:t>
            </w:r>
            <w:r w:rsidRPr="0027612A">
              <w:rPr>
                <w:rFonts w:asciiTheme="majorBidi" w:hAnsiTheme="majorBidi" w:cstheme="majorBidi"/>
                <w:sz w:val="20"/>
                <w:szCs w:val="20"/>
              </w:rPr>
              <w:t>.</w:t>
            </w:r>
          </w:p>
        </w:tc>
      </w:tr>
    </w:tbl>
    <w:p w14:paraId="2D8ECF08" w14:textId="77777777" w:rsidR="00FD0778" w:rsidRPr="008A22B1" w:rsidRDefault="00FD0778" w:rsidP="008A22B1">
      <w:pPr>
        <w:bidi/>
        <w:rPr>
          <w:rFonts w:asciiTheme="majorBidi" w:hAnsiTheme="majorBidi" w:cstheme="majorBidi"/>
          <w:lang w:bidi="fa-IR"/>
        </w:rPr>
      </w:pPr>
    </w:p>
    <w:sectPr w:rsidR="00FD0778" w:rsidRPr="008A22B1">
      <w:pgSz w:w="11910" w:h="16840"/>
      <w:pgMar w:top="880" w:right="1020" w:bottom="280" w:left="1000" w:header="30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6DA314" w14:textId="77777777" w:rsidR="0000155D" w:rsidRDefault="0000155D">
      <w:r>
        <w:separator/>
      </w:r>
    </w:p>
  </w:endnote>
  <w:endnote w:type="continuationSeparator" w:id="0">
    <w:p w14:paraId="34C5D7E6" w14:textId="77777777" w:rsidR="0000155D" w:rsidRDefault="00001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E66A64" w14:textId="77777777" w:rsidR="0000155D" w:rsidRDefault="0000155D">
      <w:r>
        <w:separator/>
      </w:r>
    </w:p>
  </w:footnote>
  <w:footnote w:type="continuationSeparator" w:id="0">
    <w:p w14:paraId="5ED4D5AD" w14:textId="77777777" w:rsidR="0000155D" w:rsidRDefault="000015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BB7E9" w14:textId="77777777" w:rsidR="00FB0232" w:rsidRDefault="00496976">
    <w:pPr>
      <w:spacing w:line="14" w:lineRule="auto"/>
      <w:rPr>
        <w:sz w:val="20"/>
      </w:rPr>
    </w:pPr>
    <w:r>
      <w:rPr>
        <w:noProof/>
        <w:lang w:eastAsia="en-GB"/>
      </w:rPr>
      <w:drawing>
        <wp:anchor distT="0" distB="0" distL="0" distR="0" simplePos="0" relativeHeight="487504896" behindDoc="1" locked="0" layoutInCell="1" allowOverlap="1" wp14:anchorId="32823068" wp14:editId="4787C4A5">
          <wp:simplePos x="0" y="0"/>
          <wp:positionH relativeFrom="page">
            <wp:posOffset>6487489</wp:posOffset>
          </wp:positionH>
          <wp:positionV relativeFrom="page">
            <wp:posOffset>194093</wp:posOffset>
          </wp:positionV>
          <wp:extent cx="345720" cy="20172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45720" cy="201726"/>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FB0232"/>
    <w:rsid w:val="0000155D"/>
    <w:rsid w:val="000410D0"/>
    <w:rsid w:val="00262008"/>
    <w:rsid w:val="0027612A"/>
    <w:rsid w:val="00286D63"/>
    <w:rsid w:val="002D4078"/>
    <w:rsid w:val="00496976"/>
    <w:rsid w:val="004B78B8"/>
    <w:rsid w:val="0073068E"/>
    <w:rsid w:val="0076373B"/>
    <w:rsid w:val="00765C66"/>
    <w:rsid w:val="007803C1"/>
    <w:rsid w:val="00864A56"/>
    <w:rsid w:val="008A22B1"/>
    <w:rsid w:val="008E2863"/>
    <w:rsid w:val="00987E6B"/>
    <w:rsid w:val="00AA397F"/>
    <w:rsid w:val="00AE1A41"/>
    <w:rsid w:val="00BB4B54"/>
    <w:rsid w:val="00BB697C"/>
    <w:rsid w:val="00FB0232"/>
    <w:rsid w:val="00FB1723"/>
    <w:rsid w:val="00FD0778"/>
    <w:rsid w:val="00FE04B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11459F3"/>
  <w15:docId w15:val="{DE9638BE-C525-4784-BD3D-A6122B0EB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22"/>
      <w:ind w:left="29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84965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B8C1B6F1368A448FAFE143E58C1931" ma:contentTypeVersion="13" ma:contentTypeDescription="Create a new document." ma:contentTypeScope="" ma:versionID="3c637aa62fa4f47faae0730bb93f47a1">
  <xsd:schema xmlns:xsd="http://www.w3.org/2001/XMLSchema" xmlns:xs="http://www.w3.org/2001/XMLSchema" xmlns:p="http://schemas.microsoft.com/office/2006/metadata/properties" xmlns:ns2="10294453-65f5-44fb-8737-ccd32b381359" xmlns:ns3="c1e849cb-4fc3-49b3-a8f7-48d1d38db013" targetNamespace="http://schemas.microsoft.com/office/2006/metadata/properties" ma:root="true" ma:fieldsID="e46023625d612d15e98f645bfea27eb4" ns2:_="" ns3:_="">
    <xsd:import namespace="10294453-65f5-44fb-8737-ccd32b381359"/>
    <xsd:import namespace="c1e849cb-4fc3-49b3-a8f7-48d1d38db01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294453-65f5-44fb-8737-ccd32b38135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e849cb-4fc3-49b3-a8f7-48d1d38db01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D5A1BF-A86C-46E3-8E7C-8C3F560D698D}">
  <ds:schemaRefs>
    <ds:schemaRef ds:uri="http://purl.org/dc/elements/1.1/"/>
    <ds:schemaRef ds:uri="http://schemas.microsoft.com/office/2006/metadata/properties"/>
    <ds:schemaRef ds:uri="10294453-65f5-44fb-8737-ccd32b381359"/>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c1e849cb-4fc3-49b3-a8f7-48d1d38db013"/>
    <ds:schemaRef ds:uri="http://www.w3.org/XML/1998/namespace"/>
  </ds:schemaRefs>
</ds:datastoreItem>
</file>

<file path=customXml/itemProps2.xml><?xml version="1.0" encoding="utf-8"?>
<ds:datastoreItem xmlns:ds="http://schemas.openxmlformats.org/officeDocument/2006/customXml" ds:itemID="{639AAA2B-7716-45BF-AA3B-72ABAB4EAD0C}">
  <ds:schemaRefs>
    <ds:schemaRef ds:uri="http://schemas.microsoft.com/sharepoint/v3/contenttype/forms"/>
  </ds:schemaRefs>
</ds:datastoreItem>
</file>

<file path=customXml/itemProps3.xml><?xml version="1.0" encoding="utf-8"?>
<ds:datastoreItem xmlns:ds="http://schemas.openxmlformats.org/officeDocument/2006/customXml" ds:itemID="{D5B39978-53CD-4A0C-BF4E-AC6C7ECDB5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294453-65f5-44fb-8737-ccd32b381359"/>
    <ds:schemaRef ds:uri="c1e849cb-4fc3-49b3-a8f7-48d1d38db0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990</Words>
  <Characters>5644</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Cassera, Jane (Dorset CCG)</dc:creator>
  <cp:lastModifiedBy>Sue Newell</cp:lastModifiedBy>
  <cp:revision>2</cp:revision>
  <dcterms:created xsi:type="dcterms:W3CDTF">2020-10-05T09:32:00Z</dcterms:created>
  <dcterms:modified xsi:type="dcterms:W3CDTF">2020-10-05T09:32:00Z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2020-05-15T00:00:00Z</vt:filetime>
  </property>
  <property fmtid="{D5CDD505-2E9C-101B-9397-08002B2CF9AE}" pid="3" name="Creator">
    <vt:lpwstr>Microsoft® Word for Office 365</vt:lpwstr>
  </property>
  <property fmtid="{D5CDD505-2E9C-101B-9397-08002B2CF9AE}" pid="4" name="LastSaved">
    <vt:filetime>2020-09-15T00:00:00Z</vt:filetime>
  </property>
  <property fmtid="{D5CDD505-2E9C-101B-9397-08002B2CF9AE}" pid="5" name="ContentTypeId">
    <vt:lpwstr>0x0101003FB8C1B6F1368A448FAFE143E58C1931</vt:lpwstr>
  </property>
</Properties>
</file>